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1D" w:rsidRPr="002F4898" w:rsidRDefault="001F265B" w:rsidP="002F4898">
      <w:pPr>
        <w:shd w:val="clear" w:color="auto" w:fill="FFFFFF"/>
        <w:spacing w:after="0" w:line="240" w:lineRule="auto"/>
        <w:jc w:val="center"/>
        <w:rPr>
          <w:rFonts w:ascii="Arial" w:eastAsia="Times New Roman" w:hAnsi="Arial" w:cs="Arial"/>
          <w:color w:val="1D2129"/>
          <w:sz w:val="21"/>
          <w:szCs w:val="21"/>
        </w:rPr>
      </w:pPr>
      <w:r w:rsidRPr="002F4898">
        <w:rPr>
          <w:rFonts w:ascii="Arial" w:eastAsia="Times New Roman" w:hAnsi="Arial" w:cs="Arial"/>
          <w:noProof/>
          <w:color w:val="1D2129"/>
          <w:sz w:val="21"/>
          <w:szCs w:val="21"/>
        </w:rPr>
        <w:drawing>
          <wp:anchor distT="0" distB="0" distL="114300" distR="114300" simplePos="0" relativeHeight="251658240" behindDoc="1" locked="0" layoutInCell="1" allowOverlap="1" wp14:anchorId="57577CAA" wp14:editId="525660CB">
            <wp:simplePos x="0" y="0"/>
            <wp:positionH relativeFrom="margin">
              <wp:align>right</wp:align>
            </wp:positionH>
            <wp:positionV relativeFrom="paragraph">
              <wp:posOffset>0</wp:posOffset>
            </wp:positionV>
            <wp:extent cx="657225" cy="657225"/>
            <wp:effectExtent l="0" t="0" r="9525" b="9525"/>
            <wp:wrapTight wrapText="bothSides">
              <wp:wrapPolygon edited="0">
                <wp:start x="7513" y="0"/>
                <wp:lineTo x="0" y="3130"/>
                <wp:lineTo x="0" y="19409"/>
                <wp:lineTo x="7513" y="21287"/>
                <wp:lineTo x="13774" y="21287"/>
                <wp:lineTo x="21287" y="19409"/>
                <wp:lineTo x="21287" y="3130"/>
                <wp:lineTo x="13774" y="0"/>
                <wp:lineTo x="75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S Logo of Liloan NHS 4x4 cl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2F4898" w:rsidRPr="002F4898">
        <w:rPr>
          <w:rFonts w:ascii="Arial" w:eastAsia="Times New Roman" w:hAnsi="Arial" w:cs="Arial"/>
          <w:noProof/>
          <w:color w:val="1D2129"/>
          <w:sz w:val="21"/>
          <w:szCs w:val="21"/>
        </w:rPr>
        <w:drawing>
          <wp:anchor distT="0" distB="0" distL="114300" distR="114300" simplePos="0" relativeHeight="251659264" behindDoc="1" locked="0" layoutInCell="1" allowOverlap="1" wp14:anchorId="2F22BEF4" wp14:editId="63046709">
            <wp:simplePos x="0" y="0"/>
            <wp:positionH relativeFrom="column">
              <wp:posOffset>4552315</wp:posOffset>
            </wp:positionH>
            <wp:positionV relativeFrom="paragraph">
              <wp:posOffset>9525</wp:posOffset>
            </wp:positionV>
            <wp:extent cx="676275" cy="676275"/>
            <wp:effectExtent l="0" t="0" r="9525" b="9525"/>
            <wp:wrapTight wrapText="bothSides">
              <wp:wrapPolygon edited="0">
                <wp:start x="8518" y="0"/>
                <wp:lineTo x="3651" y="1825"/>
                <wp:lineTo x="0" y="6085"/>
                <wp:lineTo x="0" y="18862"/>
                <wp:lineTo x="7910" y="21296"/>
                <wp:lineTo x="8518" y="21296"/>
                <wp:lineTo x="12777" y="21296"/>
                <wp:lineTo x="13386" y="21296"/>
                <wp:lineTo x="21296" y="18862"/>
                <wp:lineTo x="21296" y="6085"/>
                <wp:lineTo x="17645" y="1825"/>
                <wp:lineTo x="12777" y="0"/>
                <wp:lineTo x="85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NHS Logo cl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2F4898" w:rsidRPr="002F4898">
        <w:rPr>
          <w:rFonts w:ascii="Arial" w:eastAsia="Times New Roman" w:hAnsi="Arial" w:cs="Arial"/>
          <w:noProof/>
          <w:color w:val="1D2129"/>
          <w:sz w:val="21"/>
          <w:szCs w:val="21"/>
        </w:rPr>
        <w:drawing>
          <wp:anchor distT="0" distB="0" distL="114300" distR="114300" simplePos="0" relativeHeight="251660288" behindDoc="1" locked="0" layoutInCell="1" allowOverlap="1" wp14:anchorId="533D4A13" wp14:editId="714FAB11">
            <wp:simplePos x="0" y="0"/>
            <wp:positionH relativeFrom="margin">
              <wp:posOffset>695325</wp:posOffset>
            </wp:positionH>
            <wp:positionV relativeFrom="paragraph">
              <wp:posOffset>0</wp:posOffset>
            </wp:positionV>
            <wp:extent cx="638175" cy="638175"/>
            <wp:effectExtent l="0" t="0" r="9525" b="9525"/>
            <wp:wrapTight wrapText="bothSides">
              <wp:wrapPolygon edited="0">
                <wp:start x="6448" y="0"/>
                <wp:lineTo x="0" y="3869"/>
                <wp:lineTo x="0" y="17409"/>
                <wp:lineTo x="6448" y="21278"/>
                <wp:lineTo x="14830" y="21278"/>
                <wp:lineTo x="21278" y="17409"/>
                <wp:lineTo x="21278" y="3224"/>
                <wp:lineTo x="14830" y="0"/>
                <wp:lineTo x="64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edcebu logo cle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2F4898" w:rsidRPr="002F4898">
        <w:rPr>
          <w:rFonts w:ascii="Arial" w:eastAsia="Times New Roman" w:hAnsi="Arial" w:cs="Arial"/>
          <w:noProof/>
          <w:color w:val="1D2129"/>
          <w:sz w:val="21"/>
          <w:szCs w:val="21"/>
        </w:rPr>
        <w:drawing>
          <wp:anchor distT="0" distB="0" distL="114300" distR="114300" simplePos="0" relativeHeight="251661312" behindDoc="1" locked="0" layoutInCell="1" allowOverlap="1" wp14:anchorId="1862A829" wp14:editId="1BD9DF79">
            <wp:simplePos x="0" y="0"/>
            <wp:positionH relativeFrom="margin">
              <wp:align>left</wp:align>
            </wp:positionH>
            <wp:positionV relativeFrom="paragraph">
              <wp:posOffset>0</wp:posOffset>
            </wp:positionV>
            <wp:extent cx="647700" cy="647700"/>
            <wp:effectExtent l="0" t="0" r="0" b="0"/>
            <wp:wrapTight wrapText="bothSides">
              <wp:wrapPolygon edited="0">
                <wp:start x="5718" y="0"/>
                <wp:lineTo x="0" y="3812"/>
                <wp:lineTo x="0" y="15882"/>
                <wp:lineTo x="4447" y="20329"/>
                <wp:lineTo x="5718" y="20965"/>
                <wp:lineTo x="15247" y="20965"/>
                <wp:lineTo x="16518" y="20329"/>
                <wp:lineTo x="20965" y="15882"/>
                <wp:lineTo x="20965" y="3812"/>
                <wp:lineTo x="15247" y="0"/>
                <wp:lineTo x="571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deped logo cle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2F4898" w:rsidRPr="002F4898">
        <w:rPr>
          <w:rFonts w:ascii="Arial" w:eastAsia="Times New Roman" w:hAnsi="Arial" w:cs="Arial"/>
          <w:color w:val="1D2129"/>
          <w:sz w:val="21"/>
          <w:szCs w:val="21"/>
        </w:rPr>
        <w:t>Republic of the Philippines</w:t>
      </w:r>
    </w:p>
    <w:p w:rsidR="002F4898" w:rsidRPr="002F4898" w:rsidRDefault="002F4898" w:rsidP="002F4898">
      <w:pPr>
        <w:shd w:val="clear" w:color="auto" w:fill="FFFFFF"/>
        <w:spacing w:after="0" w:line="240" w:lineRule="auto"/>
        <w:jc w:val="center"/>
        <w:rPr>
          <w:rFonts w:ascii="Arial" w:eastAsia="Times New Roman" w:hAnsi="Arial" w:cs="Arial"/>
          <w:color w:val="1D2129"/>
          <w:sz w:val="21"/>
          <w:szCs w:val="21"/>
        </w:rPr>
      </w:pPr>
      <w:r w:rsidRPr="002F4898">
        <w:rPr>
          <w:rFonts w:ascii="Arial" w:eastAsia="Times New Roman" w:hAnsi="Arial" w:cs="Arial"/>
          <w:color w:val="1D2129"/>
          <w:sz w:val="21"/>
          <w:szCs w:val="21"/>
        </w:rPr>
        <w:t>Department of Education</w:t>
      </w:r>
    </w:p>
    <w:p w:rsidR="002F4898" w:rsidRPr="002F4898" w:rsidRDefault="002F4898" w:rsidP="002F4898">
      <w:pPr>
        <w:shd w:val="clear" w:color="auto" w:fill="FFFFFF"/>
        <w:spacing w:after="0" w:line="240" w:lineRule="auto"/>
        <w:jc w:val="center"/>
        <w:rPr>
          <w:rFonts w:ascii="Arial" w:eastAsia="Times New Roman" w:hAnsi="Arial" w:cs="Arial"/>
          <w:color w:val="1D2129"/>
          <w:sz w:val="21"/>
          <w:szCs w:val="21"/>
        </w:rPr>
      </w:pPr>
      <w:r w:rsidRPr="002F4898">
        <w:rPr>
          <w:rFonts w:ascii="Arial" w:eastAsia="Times New Roman" w:hAnsi="Arial" w:cs="Arial"/>
          <w:color w:val="1D2129"/>
          <w:sz w:val="21"/>
          <w:szCs w:val="21"/>
        </w:rPr>
        <w:t>Region VII, Central Visayas</w:t>
      </w:r>
    </w:p>
    <w:p w:rsidR="002F4898" w:rsidRPr="002F4898" w:rsidRDefault="002F4898" w:rsidP="002F4898">
      <w:pPr>
        <w:shd w:val="clear" w:color="auto" w:fill="FFFFFF"/>
        <w:spacing w:after="0" w:line="240" w:lineRule="auto"/>
        <w:jc w:val="center"/>
        <w:rPr>
          <w:rFonts w:ascii="Arial" w:eastAsia="Times New Roman" w:hAnsi="Arial" w:cs="Arial"/>
          <w:color w:val="1D2129"/>
          <w:sz w:val="21"/>
          <w:szCs w:val="21"/>
        </w:rPr>
      </w:pPr>
      <w:r w:rsidRPr="002F4898">
        <w:rPr>
          <w:rFonts w:ascii="Arial" w:eastAsia="Times New Roman" w:hAnsi="Arial" w:cs="Arial"/>
          <w:color w:val="1D2129"/>
          <w:sz w:val="21"/>
          <w:szCs w:val="21"/>
        </w:rPr>
        <w:t>DIVISION OF CEBU PROVINCE</w:t>
      </w:r>
    </w:p>
    <w:p w:rsidR="002F4898" w:rsidRPr="001F265B" w:rsidRDefault="002F4898" w:rsidP="002F4898">
      <w:pPr>
        <w:shd w:val="clear" w:color="auto" w:fill="FFFFFF"/>
        <w:spacing w:after="0" w:line="240" w:lineRule="auto"/>
        <w:jc w:val="center"/>
        <w:rPr>
          <w:rFonts w:ascii="Arial" w:eastAsia="Times New Roman" w:hAnsi="Arial" w:cs="Arial"/>
          <w:b/>
          <w:color w:val="1D2129"/>
          <w:sz w:val="21"/>
          <w:szCs w:val="21"/>
        </w:rPr>
      </w:pPr>
      <w:r w:rsidRPr="001F265B">
        <w:rPr>
          <w:rFonts w:ascii="Arial" w:eastAsia="Times New Roman" w:hAnsi="Arial" w:cs="Arial"/>
          <w:b/>
          <w:color w:val="1D2129"/>
          <w:sz w:val="21"/>
          <w:szCs w:val="21"/>
        </w:rPr>
        <w:t>LILO-AN NATIONAL HIGH SCHOOL</w:t>
      </w:r>
    </w:p>
    <w:p w:rsidR="002F4898" w:rsidRPr="002F4898" w:rsidRDefault="002F4898" w:rsidP="002F4898">
      <w:pPr>
        <w:pBdr>
          <w:bottom w:val="single" w:sz="12" w:space="1" w:color="auto"/>
        </w:pBdr>
        <w:shd w:val="clear" w:color="auto" w:fill="FFFFFF"/>
        <w:spacing w:after="0" w:line="240" w:lineRule="auto"/>
        <w:jc w:val="center"/>
        <w:rPr>
          <w:rFonts w:ascii="Arial" w:eastAsia="Times New Roman" w:hAnsi="Arial" w:cs="Arial"/>
          <w:color w:val="1D2129"/>
          <w:sz w:val="21"/>
          <w:szCs w:val="21"/>
        </w:rPr>
      </w:pPr>
      <w:r w:rsidRPr="002F4898">
        <w:rPr>
          <w:rFonts w:ascii="Arial" w:eastAsia="Times New Roman" w:hAnsi="Arial" w:cs="Arial"/>
          <w:color w:val="1D2129"/>
          <w:sz w:val="21"/>
          <w:szCs w:val="21"/>
        </w:rPr>
        <w:t>Poblacion, Lilo-an, Cebu 6002</w:t>
      </w:r>
    </w:p>
    <w:p w:rsidR="002F4898" w:rsidRPr="002F4898" w:rsidRDefault="002F4898" w:rsidP="002F4898">
      <w:pPr>
        <w:shd w:val="clear" w:color="auto" w:fill="FFFFFF"/>
        <w:spacing w:after="0" w:line="240" w:lineRule="auto"/>
        <w:jc w:val="center"/>
        <w:rPr>
          <w:rFonts w:ascii="Arial" w:eastAsia="Times New Roman" w:hAnsi="Arial" w:cs="Arial"/>
          <w:color w:val="1D2129"/>
          <w:sz w:val="21"/>
          <w:szCs w:val="21"/>
        </w:rPr>
      </w:pPr>
    </w:p>
    <w:p w:rsidR="002F4898" w:rsidRPr="002F4898" w:rsidRDefault="002F4898" w:rsidP="002F4898">
      <w:pPr>
        <w:shd w:val="clear" w:color="auto" w:fill="FFFFFF"/>
        <w:spacing w:after="0" w:line="240" w:lineRule="auto"/>
        <w:rPr>
          <w:rFonts w:ascii="Arial" w:eastAsia="Times New Roman" w:hAnsi="Arial" w:cs="Arial"/>
          <w:color w:val="1D2129"/>
          <w:sz w:val="21"/>
          <w:szCs w:val="21"/>
        </w:rPr>
      </w:pPr>
      <w:r w:rsidRPr="002F4898">
        <w:rPr>
          <w:rFonts w:ascii="Arial" w:eastAsia="Times New Roman" w:hAnsi="Arial" w:cs="Arial"/>
          <w:color w:val="1D2129"/>
          <w:sz w:val="21"/>
          <w:szCs w:val="21"/>
        </w:rPr>
        <w:t xml:space="preserve">June </w:t>
      </w:r>
      <w:r w:rsidR="00DC4DA2">
        <w:rPr>
          <w:rFonts w:ascii="Arial" w:eastAsia="Times New Roman" w:hAnsi="Arial" w:cs="Arial"/>
          <w:color w:val="1D2129"/>
          <w:sz w:val="21"/>
          <w:szCs w:val="21"/>
        </w:rPr>
        <w:t>2</w:t>
      </w:r>
      <w:r w:rsidR="00987FD7">
        <w:rPr>
          <w:rFonts w:ascii="Arial" w:eastAsia="Times New Roman" w:hAnsi="Arial" w:cs="Arial"/>
          <w:color w:val="1D2129"/>
          <w:sz w:val="21"/>
          <w:szCs w:val="21"/>
        </w:rPr>
        <w:t>7</w:t>
      </w:r>
      <w:r w:rsidRPr="002F4898">
        <w:rPr>
          <w:rFonts w:ascii="Arial" w:eastAsia="Times New Roman" w:hAnsi="Arial" w:cs="Arial"/>
          <w:color w:val="1D2129"/>
          <w:sz w:val="21"/>
          <w:szCs w:val="21"/>
        </w:rPr>
        <w:t>, 2017</w:t>
      </w:r>
    </w:p>
    <w:p w:rsidR="002F4898" w:rsidRPr="002F4898" w:rsidRDefault="002F4898" w:rsidP="002F4898">
      <w:pPr>
        <w:shd w:val="clear" w:color="auto" w:fill="FFFFFF"/>
        <w:spacing w:after="0" w:line="240" w:lineRule="auto"/>
        <w:rPr>
          <w:rFonts w:ascii="Arial" w:eastAsia="Times New Roman" w:hAnsi="Arial" w:cs="Arial"/>
          <w:color w:val="1D2129"/>
          <w:sz w:val="21"/>
          <w:szCs w:val="21"/>
        </w:rPr>
      </w:pPr>
    </w:p>
    <w:p w:rsidR="002F4898" w:rsidRPr="002F4898" w:rsidRDefault="002F4898" w:rsidP="002F4898">
      <w:pPr>
        <w:shd w:val="clear" w:color="auto" w:fill="FFFFFF"/>
        <w:spacing w:after="0" w:line="240" w:lineRule="auto"/>
        <w:rPr>
          <w:rFonts w:ascii="Arial" w:eastAsia="Times New Roman" w:hAnsi="Arial" w:cs="Arial"/>
          <w:color w:val="1D2129"/>
          <w:sz w:val="21"/>
          <w:szCs w:val="21"/>
        </w:rPr>
      </w:pPr>
    </w:p>
    <w:p w:rsidR="002F4898" w:rsidRPr="001F265B" w:rsidRDefault="002F4898" w:rsidP="002F4898">
      <w:pPr>
        <w:shd w:val="clear" w:color="auto" w:fill="FFFFFF"/>
        <w:spacing w:after="0" w:line="240" w:lineRule="auto"/>
        <w:rPr>
          <w:rFonts w:ascii="Arial" w:eastAsia="Times New Roman" w:hAnsi="Arial" w:cs="Arial"/>
          <w:b/>
          <w:color w:val="1D2129"/>
          <w:sz w:val="21"/>
          <w:szCs w:val="21"/>
        </w:rPr>
      </w:pPr>
      <w:r w:rsidRPr="001F265B">
        <w:rPr>
          <w:rFonts w:ascii="Arial" w:eastAsia="Times New Roman" w:hAnsi="Arial" w:cs="Arial"/>
          <w:b/>
          <w:color w:val="1D2129"/>
          <w:sz w:val="21"/>
          <w:szCs w:val="21"/>
        </w:rPr>
        <w:t>SCHOOL MEMORANDUM</w:t>
      </w:r>
    </w:p>
    <w:p w:rsidR="002F4898" w:rsidRPr="001F265B" w:rsidRDefault="002F4898" w:rsidP="002F4898">
      <w:pPr>
        <w:shd w:val="clear" w:color="auto" w:fill="FFFFFF"/>
        <w:spacing w:after="0" w:line="240" w:lineRule="auto"/>
        <w:rPr>
          <w:rFonts w:ascii="Arial" w:eastAsia="Times New Roman" w:hAnsi="Arial" w:cs="Arial"/>
          <w:b/>
          <w:color w:val="1D2129"/>
          <w:sz w:val="21"/>
          <w:szCs w:val="21"/>
        </w:rPr>
      </w:pPr>
      <w:r w:rsidRPr="001F265B">
        <w:rPr>
          <w:rFonts w:ascii="Arial" w:eastAsia="Times New Roman" w:hAnsi="Arial" w:cs="Arial"/>
          <w:b/>
          <w:color w:val="1D2129"/>
          <w:sz w:val="21"/>
          <w:szCs w:val="21"/>
        </w:rPr>
        <w:t xml:space="preserve">No. </w:t>
      </w:r>
      <w:r w:rsidR="00DC4DA2">
        <w:rPr>
          <w:rFonts w:ascii="Arial" w:eastAsia="Times New Roman" w:hAnsi="Arial" w:cs="Arial"/>
          <w:b/>
          <w:color w:val="1D2129"/>
          <w:sz w:val="21"/>
          <w:szCs w:val="21"/>
          <w:u w:val="single"/>
        </w:rPr>
        <w:t>1</w:t>
      </w:r>
      <w:r w:rsidR="009B10EF">
        <w:rPr>
          <w:rFonts w:ascii="Arial" w:eastAsia="Times New Roman" w:hAnsi="Arial" w:cs="Arial"/>
          <w:b/>
          <w:color w:val="1D2129"/>
          <w:sz w:val="21"/>
          <w:szCs w:val="21"/>
          <w:u w:val="single"/>
        </w:rPr>
        <w:t>1</w:t>
      </w:r>
      <w:r w:rsidRPr="001F265B">
        <w:rPr>
          <w:rFonts w:ascii="Arial" w:eastAsia="Times New Roman" w:hAnsi="Arial" w:cs="Arial"/>
          <w:b/>
          <w:color w:val="1D2129"/>
          <w:sz w:val="21"/>
          <w:szCs w:val="21"/>
        </w:rPr>
        <w:t>, s. 2017</w:t>
      </w:r>
    </w:p>
    <w:p w:rsidR="002F4898" w:rsidRPr="002F4898" w:rsidRDefault="002F4898" w:rsidP="002F4898">
      <w:pPr>
        <w:shd w:val="clear" w:color="auto" w:fill="FFFFFF"/>
        <w:spacing w:after="0" w:line="240" w:lineRule="auto"/>
        <w:rPr>
          <w:rFonts w:ascii="Arial" w:eastAsia="Times New Roman" w:hAnsi="Arial" w:cs="Arial"/>
          <w:color w:val="1D2129"/>
          <w:sz w:val="21"/>
          <w:szCs w:val="21"/>
        </w:rPr>
      </w:pPr>
    </w:p>
    <w:p w:rsidR="006E59CC" w:rsidRDefault="006E59CC" w:rsidP="002F4898">
      <w:pPr>
        <w:shd w:val="clear" w:color="auto" w:fill="FFFFFF"/>
        <w:spacing w:after="0" w:line="240" w:lineRule="auto"/>
        <w:jc w:val="center"/>
        <w:rPr>
          <w:rFonts w:ascii="Arial" w:eastAsia="Times New Roman" w:hAnsi="Arial" w:cs="Arial"/>
          <w:b/>
          <w:color w:val="1D2129"/>
          <w:sz w:val="28"/>
          <w:szCs w:val="28"/>
        </w:rPr>
      </w:pPr>
    </w:p>
    <w:p w:rsidR="002F4898" w:rsidRPr="002F4898" w:rsidRDefault="003643D5" w:rsidP="002F4898">
      <w:pPr>
        <w:shd w:val="clear" w:color="auto" w:fill="FFFFFF"/>
        <w:spacing w:after="0" w:line="240" w:lineRule="auto"/>
        <w:jc w:val="center"/>
        <w:rPr>
          <w:rFonts w:ascii="Arial" w:eastAsia="Times New Roman" w:hAnsi="Arial" w:cs="Arial"/>
          <w:b/>
          <w:color w:val="1D2129"/>
          <w:sz w:val="28"/>
          <w:szCs w:val="28"/>
        </w:rPr>
      </w:pPr>
      <w:r>
        <w:rPr>
          <w:rFonts w:ascii="Arial" w:eastAsia="Times New Roman" w:hAnsi="Arial" w:cs="Arial"/>
          <w:b/>
          <w:color w:val="1D2129"/>
          <w:sz w:val="28"/>
          <w:szCs w:val="28"/>
        </w:rPr>
        <w:t xml:space="preserve">DESIGNATION OF </w:t>
      </w:r>
      <w:r w:rsidR="00267265">
        <w:rPr>
          <w:rFonts w:ascii="Arial" w:eastAsia="Times New Roman" w:hAnsi="Arial" w:cs="Arial"/>
          <w:b/>
          <w:color w:val="1D2129"/>
          <w:sz w:val="28"/>
          <w:szCs w:val="28"/>
        </w:rPr>
        <w:t xml:space="preserve">SCHOOL </w:t>
      </w:r>
      <w:r w:rsidR="004D0D09">
        <w:rPr>
          <w:rFonts w:ascii="Arial" w:eastAsia="Times New Roman" w:hAnsi="Arial" w:cs="Arial"/>
          <w:b/>
          <w:color w:val="1D2129"/>
          <w:sz w:val="28"/>
          <w:szCs w:val="28"/>
        </w:rPr>
        <w:t>Bids &amp; Awards Committee (</w:t>
      </w:r>
      <w:r w:rsidR="009B10EF">
        <w:rPr>
          <w:rFonts w:ascii="Arial" w:eastAsia="Times New Roman" w:hAnsi="Arial" w:cs="Arial"/>
          <w:b/>
          <w:color w:val="1D2129"/>
          <w:sz w:val="28"/>
          <w:szCs w:val="28"/>
        </w:rPr>
        <w:t>BAC</w:t>
      </w:r>
      <w:r w:rsidR="004D0D09">
        <w:rPr>
          <w:rFonts w:ascii="Arial" w:eastAsia="Times New Roman" w:hAnsi="Arial" w:cs="Arial"/>
          <w:b/>
          <w:color w:val="1D2129"/>
          <w:sz w:val="28"/>
          <w:szCs w:val="28"/>
        </w:rPr>
        <w:t>)</w:t>
      </w:r>
    </w:p>
    <w:p w:rsidR="005D1C8D" w:rsidRPr="002F4898" w:rsidRDefault="005D1C8D" w:rsidP="003220F2">
      <w:pPr>
        <w:shd w:val="clear" w:color="auto" w:fill="FFFFFF"/>
        <w:spacing w:after="0" w:line="240" w:lineRule="auto"/>
        <w:rPr>
          <w:rFonts w:ascii="Arial" w:eastAsia="Times New Roman" w:hAnsi="Arial" w:cs="Arial"/>
          <w:color w:val="1D2129"/>
          <w:sz w:val="21"/>
          <w:szCs w:val="21"/>
        </w:rPr>
      </w:pPr>
    </w:p>
    <w:p w:rsidR="002F4898" w:rsidRDefault="002F4898" w:rsidP="003220F2">
      <w:pPr>
        <w:shd w:val="clear" w:color="auto" w:fill="FFFFFF"/>
        <w:spacing w:after="0" w:line="240" w:lineRule="auto"/>
        <w:rPr>
          <w:rFonts w:ascii="Arial" w:eastAsia="Times New Roman" w:hAnsi="Arial" w:cs="Arial"/>
          <w:color w:val="1D2129"/>
          <w:sz w:val="21"/>
          <w:szCs w:val="21"/>
        </w:rPr>
      </w:pPr>
    </w:p>
    <w:p w:rsidR="00700A6A" w:rsidRDefault="003643D5" w:rsidP="00545097">
      <w:pPr>
        <w:shd w:val="clear" w:color="auto" w:fill="FFFFFF"/>
        <w:spacing w:after="0" w:line="240" w:lineRule="auto"/>
        <w:rPr>
          <w:rFonts w:ascii="Arial" w:eastAsia="Times New Roman" w:hAnsi="Arial" w:cs="Arial"/>
          <w:b/>
          <w:color w:val="1D2129"/>
          <w:sz w:val="24"/>
          <w:szCs w:val="24"/>
        </w:rPr>
      </w:pPr>
      <w:r w:rsidRPr="003643D5">
        <w:rPr>
          <w:rFonts w:ascii="Arial" w:eastAsia="Times New Roman" w:hAnsi="Arial" w:cs="Arial"/>
          <w:b/>
          <w:color w:val="1D2129"/>
          <w:sz w:val="21"/>
          <w:szCs w:val="21"/>
        </w:rPr>
        <w:t>TO</w:t>
      </w:r>
      <w:r w:rsidR="00545097">
        <w:rPr>
          <w:rFonts w:ascii="Arial" w:eastAsia="Times New Roman" w:hAnsi="Arial" w:cs="Arial"/>
          <w:color w:val="1D2129"/>
          <w:sz w:val="21"/>
          <w:szCs w:val="21"/>
        </w:rPr>
        <w:t>:</w:t>
      </w:r>
      <w:r w:rsidR="00545097">
        <w:rPr>
          <w:rFonts w:ascii="Arial" w:eastAsia="Times New Roman" w:hAnsi="Arial" w:cs="Arial"/>
          <w:color w:val="1D2129"/>
          <w:sz w:val="21"/>
          <w:szCs w:val="21"/>
        </w:rPr>
        <w:tab/>
      </w:r>
      <w:r w:rsidR="004D0D09">
        <w:rPr>
          <w:rFonts w:ascii="Arial" w:eastAsia="Times New Roman" w:hAnsi="Arial" w:cs="Arial"/>
          <w:b/>
          <w:color w:val="1D2129"/>
          <w:sz w:val="24"/>
          <w:szCs w:val="24"/>
        </w:rPr>
        <w:t xml:space="preserve">1.) Ms. </w:t>
      </w:r>
      <w:r w:rsidR="00700A6A">
        <w:rPr>
          <w:rFonts w:ascii="Arial" w:eastAsia="Times New Roman" w:hAnsi="Arial" w:cs="Arial"/>
          <w:b/>
          <w:color w:val="1D2129"/>
          <w:sz w:val="24"/>
          <w:szCs w:val="24"/>
        </w:rPr>
        <w:t>MARIFE ANGULO</w:t>
      </w:r>
      <w:r w:rsidR="00700A6A">
        <w:rPr>
          <w:rFonts w:ascii="Arial" w:eastAsia="Times New Roman" w:hAnsi="Arial" w:cs="Arial"/>
          <w:b/>
          <w:color w:val="1D2129"/>
          <w:sz w:val="24"/>
          <w:szCs w:val="24"/>
        </w:rPr>
        <w:tab/>
      </w:r>
      <w:r w:rsidR="00700A6A">
        <w:rPr>
          <w:rFonts w:ascii="Arial" w:eastAsia="Times New Roman" w:hAnsi="Arial" w:cs="Arial"/>
          <w:b/>
          <w:color w:val="1D2129"/>
          <w:sz w:val="24"/>
          <w:szCs w:val="24"/>
        </w:rPr>
        <w:tab/>
        <w:t>- CHAIRMAN</w:t>
      </w:r>
    </w:p>
    <w:p w:rsidR="00700A6A" w:rsidRDefault="00700A6A" w:rsidP="00545097">
      <w:pPr>
        <w:shd w:val="clear" w:color="auto" w:fill="FFFFFF"/>
        <w:spacing w:after="0" w:line="240" w:lineRule="auto"/>
        <w:rPr>
          <w:rFonts w:ascii="Arial" w:eastAsia="Times New Roman" w:hAnsi="Arial" w:cs="Arial"/>
          <w:b/>
          <w:color w:val="1D2129"/>
          <w:sz w:val="24"/>
          <w:szCs w:val="24"/>
        </w:rPr>
      </w:pPr>
      <w:r>
        <w:rPr>
          <w:rFonts w:ascii="Arial" w:eastAsia="Times New Roman" w:hAnsi="Arial" w:cs="Arial"/>
          <w:b/>
          <w:color w:val="1D2129"/>
          <w:sz w:val="24"/>
          <w:szCs w:val="24"/>
        </w:rPr>
        <w:tab/>
        <w:t xml:space="preserve">2.) Ms. Marie Jane </w:t>
      </w:r>
      <w:proofErr w:type="spellStart"/>
      <w:r>
        <w:rPr>
          <w:rFonts w:ascii="Arial" w:eastAsia="Times New Roman" w:hAnsi="Arial" w:cs="Arial"/>
          <w:b/>
          <w:color w:val="1D2129"/>
          <w:sz w:val="24"/>
          <w:szCs w:val="24"/>
        </w:rPr>
        <w:t>Cacanog</w:t>
      </w:r>
      <w:proofErr w:type="spellEnd"/>
      <w:r>
        <w:rPr>
          <w:rFonts w:ascii="Arial" w:eastAsia="Times New Roman" w:hAnsi="Arial" w:cs="Arial"/>
          <w:b/>
          <w:color w:val="1D2129"/>
          <w:sz w:val="24"/>
          <w:szCs w:val="24"/>
        </w:rPr>
        <w:tab/>
        <w:t>- Member</w:t>
      </w:r>
    </w:p>
    <w:p w:rsidR="00700A6A" w:rsidRDefault="00700A6A" w:rsidP="00545097">
      <w:pPr>
        <w:shd w:val="clear" w:color="auto" w:fill="FFFFFF"/>
        <w:spacing w:after="0" w:line="240" w:lineRule="auto"/>
        <w:rPr>
          <w:rFonts w:ascii="Arial" w:eastAsia="Times New Roman" w:hAnsi="Arial" w:cs="Arial"/>
          <w:b/>
          <w:color w:val="1D2129"/>
          <w:sz w:val="24"/>
          <w:szCs w:val="24"/>
        </w:rPr>
      </w:pPr>
      <w:r>
        <w:rPr>
          <w:rFonts w:ascii="Arial" w:eastAsia="Times New Roman" w:hAnsi="Arial" w:cs="Arial"/>
          <w:b/>
          <w:color w:val="1D2129"/>
          <w:sz w:val="24"/>
          <w:szCs w:val="24"/>
        </w:rPr>
        <w:tab/>
        <w:t>3.) Ms. Sheila Garbo</w:t>
      </w:r>
      <w:r>
        <w:rPr>
          <w:rFonts w:ascii="Arial" w:eastAsia="Times New Roman" w:hAnsi="Arial" w:cs="Arial"/>
          <w:b/>
          <w:color w:val="1D2129"/>
          <w:sz w:val="24"/>
          <w:szCs w:val="24"/>
        </w:rPr>
        <w:tab/>
      </w:r>
      <w:r>
        <w:rPr>
          <w:rFonts w:ascii="Arial" w:eastAsia="Times New Roman" w:hAnsi="Arial" w:cs="Arial"/>
          <w:b/>
          <w:color w:val="1D2129"/>
          <w:sz w:val="24"/>
          <w:szCs w:val="24"/>
        </w:rPr>
        <w:tab/>
        <w:t>- Member</w:t>
      </w:r>
    </w:p>
    <w:p w:rsidR="00700A6A" w:rsidRDefault="00700A6A" w:rsidP="00545097">
      <w:pPr>
        <w:shd w:val="clear" w:color="auto" w:fill="FFFFFF"/>
        <w:spacing w:after="0" w:line="240" w:lineRule="auto"/>
        <w:rPr>
          <w:rFonts w:ascii="Arial" w:eastAsia="Times New Roman" w:hAnsi="Arial" w:cs="Arial"/>
          <w:b/>
          <w:color w:val="1D2129"/>
          <w:sz w:val="24"/>
          <w:szCs w:val="24"/>
        </w:rPr>
      </w:pPr>
      <w:r>
        <w:rPr>
          <w:rFonts w:ascii="Arial" w:eastAsia="Times New Roman" w:hAnsi="Arial" w:cs="Arial"/>
          <w:b/>
          <w:color w:val="1D2129"/>
          <w:sz w:val="24"/>
          <w:szCs w:val="24"/>
        </w:rPr>
        <w:tab/>
        <w:t>4.) Ms. Gemma Palma</w:t>
      </w:r>
      <w:r>
        <w:rPr>
          <w:rFonts w:ascii="Arial" w:eastAsia="Times New Roman" w:hAnsi="Arial" w:cs="Arial"/>
          <w:b/>
          <w:color w:val="1D2129"/>
          <w:sz w:val="24"/>
          <w:szCs w:val="24"/>
        </w:rPr>
        <w:tab/>
      </w:r>
      <w:r>
        <w:rPr>
          <w:rFonts w:ascii="Arial" w:eastAsia="Times New Roman" w:hAnsi="Arial" w:cs="Arial"/>
          <w:b/>
          <w:color w:val="1D2129"/>
          <w:sz w:val="24"/>
          <w:szCs w:val="24"/>
        </w:rPr>
        <w:tab/>
        <w:t>- Member</w:t>
      </w:r>
    </w:p>
    <w:p w:rsidR="005D1C8D" w:rsidRDefault="00700A6A" w:rsidP="003220F2">
      <w:pPr>
        <w:shd w:val="clear" w:color="auto" w:fill="FFFFFF"/>
        <w:spacing w:after="0" w:line="240" w:lineRule="auto"/>
        <w:rPr>
          <w:rFonts w:ascii="Arial" w:eastAsia="Times New Roman" w:hAnsi="Arial" w:cs="Arial"/>
          <w:color w:val="1D2129"/>
          <w:sz w:val="21"/>
          <w:szCs w:val="21"/>
        </w:rPr>
      </w:pPr>
      <w:r>
        <w:rPr>
          <w:rFonts w:ascii="Arial" w:eastAsia="Times New Roman" w:hAnsi="Arial" w:cs="Arial"/>
          <w:b/>
          <w:color w:val="1D2129"/>
          <w:sz w:val="24"/>
          <w:szCs w:val="24"/>
        </w:rPr>
        <w:tab/>
        <w:t xml:space="preserve">5.) Miss Estrella </w:t>
      </w:r>
      <w:proofErr w:type="spellStart"/>
      <w:r>
        <w:rPr>
          <w:rFonts w:ascii="Arial" w:eastAsia="Times New Roman" w:hAnsi="Arial" w:cs="Arial"/>
          <w:b/>
          <w:color w:val="1D2129"/>
          <w:sz w:val="24"/>
          <w:szCs w:val="24"/>
        </w:rPr>
        <w:t>Caya</w:t>
      </w:r>
      <w:proofErr w:type="spellEnd"/>
      <w:r>
        <w:rPr>
          <w:rFonts w:ascii="Arial" w:eastAsia="Times New Roman" w:hAnsi="Arial" w:cs="Arial"/>
          <w:b/>
          <w:color w:val="1D2129"/>
          <w:sz w:val="24"/>
          <w:szCs w:val="24"/>
        </w:rPr>
        <w:tab/>
      </w:r>
      <w:r>
        <w:rPr>
          <w:rFonts w:ascii="Arial" w:eastAsia="Times New Roman" w:hAnsi="Arial" w:cs="Arial"/>
          <w:b/>
          <w:color w:val="1D2129"/>
          <w:sz w:val="24"/>
          <w:szCs w:val="24"/>
        </w:rPr>
        <w:tab/>
        <w:t>- Member</w:t>
      </w:r>
    </w:p>
    <w:p w:rsidR="002F4898" w:rsidRPr="002F4898" w:rsidRDefault="002F4898" w:rsidP="003220F2">
      <w:pPr>
        <w:shd w:val="clear" w:color="auto" w:fill="FFFFFF"/>
        <w:spacing w:after="0" w:line="240" w:lineRule="auto"/>
        <w:rPr>
          <w:rFonts w:ascii="Arial" w:eastAsia="Times New Roman" w:hAnsi="Arial" w:cs="Arial"/>
          <w:color w:val="1D2129"/>
          <w:sz w:val="21"/>
          <w:szCs w:val="21"/>
        </w:rPr>
      </w:pPr>
    </w:p>
    <w:p w:rsidR="005D1C8D" w:rsidRPr="002F4898" w:rsidRDefault="005D1C8D" w:rsidP="003220F2">
      <w:pPr>
        <w:shd w:val="clear" w:color="auto" w:fill="FFFFFF"/>
        <w:spacing w:after="0" w:line="240" w:lineRule="auto"/>
        <w:rPr>
          <w:rFonts w:ascii="Arial" w:eastAsia="Times New Roman" w:hAnsi="Arial" w:cs="Arial"/>
          <w:color w:val="1D2129"/>
          <w:sz w:val="21"/>
          <w:szCs w:val="21"/>
        </w:rPr>
      </w:pPr>
    </w:p>
    <w:p w:rsidR="005D1C8D" w:rsidRDefault="002F4898" w:rsidP="00367F3A">
      <w:pPr>
        <w:pStyle w:val="ListParagraph"/>
        <w:numPr>
          <w:ilvl w:val="0"/>
          <w:numId w:val="1"/>
        </w:numPr>
        <w:shd w:val="clear" w:color="auto" w:fill="FFFFFF"/>
        <w:spacing w:after="0" w:line="240" w:lineRule="auto"/>
        <w:jc w:val="both"/>
        <w:rPr>
          <w:rFonts w:ascii="Arial" w:eastAsia="Times New Roman" w:hAnsi="Arial" w:cs="Arial"/>
          <w:color w:val="1D2129"/>
          <w:sz w:val="21"/>
          <w:szCs w:val="21"/>
        </w:rPr>
      </w:pPr>
      <w:r>
        <w:rPr>
          <w:rFonts w:ascii="Arial" w:eastAsia="Times New Roman" w:hAnsi="Arial" w:cs="Arial"/>
          <w:color w:val="1D2129"/>
          <w:sz w:val="21"/>
          <w:szCs w:val="21"/>
        </w:rPr>
        <w:t>This</w:t>
      </w:r>
      <w:r w:rsidR="003643D5">
        <w:rPr>
          <w:rFonts w:ascii="Arial" w:eastAsia="Times New Roman" w:hAnsi="Arial" w:cs="Arial"/>
          <w:color w:val="1D2129"/>
          <w:sz w:val="21"/>
          <w:szCs w:val="21"/>
        </w:rPr>
        <w:t xml:space="preserve"> Office hereby informs </w:t>
      </w:r>
      <w:r w:rsidR="00700A6A">
        <w:rPr>
          <w:rFonts w:ascii="Arial" w:eastAsia="Times New Roman" w:hAnsi="Arial" w:cs="Arial"/>
          <w:color w:val="1D2129"/>
          <w:sz w:val="21"/>
          <w:szCs w:val="21"/>
        </w:rPr>
        <w:t xml:space="preserve">all of </w:t>
      </w:r>
      <w:r w:rsidR="003643D5">
        <w:rPr>
          <w:rFonts w:ascii="Arial" w:eastAsia="Times New Roman" w:hAnsi="Arial" w:cs="Arial"/>
          <w:color w:val="1D2129"/>
          <w:sz w:val="21"/>
          <w:szCs w:val="21"/>
        </w:rPr>
        <w:t xml:space="preserve">you of your </w:t>
      </w:r>
      <w:r w:rsidR="004108D6">
        <w:rPr>
          <w:rFonts w:ascii="Arial" w:eastAsia="Times New Roman" w:hAnsi="Arial" w:cs="Arial"/>
          <w:color w:val="1D2129"/>
          <w:sz w:val="21"/>
          <w:szCs w:val="21"/>
        </w:rPr>
        <w:t xml:space="preserve">additional </w:t>
      </w:r>
      <w:r w:rsidR="003643D5">
        <w:rPr>
          <w:rFonts w:ascii="Arial" w:eastAsia="Times New Roman" w:hAnsi="Arial" w:cs="Arial"/>
          <w:color w:val="1D2129"/>
          <w:sz w:val="21"/>
          <w:szCs w:val="21"/>
        </w:rPr>
        <w:t>Ancillary Service as you are designated as</w:t>
      </w:r>
      <w:r w:rsidR="00700A6A">
        <w:rPr>
          <w:rFonts w:ascii="Arial" w:eastAsia="Times New Roman" w:hAnsi="Arial" w:cs="Arial"/>
          <w:color w:val="1D2129"/>
          <w:sz w:val="21"/>
          <w:szCs w:val="21"/>
        </w:rPr>
        <w:t xml:space="preserve"> member of the Bids &amp; Awards Committee</w:t>
      </w:r>
      <w:r w:rsidR="003643D5">
        <w:rPr>
          <w:rFonts w:ascii="Arial" w:eastAsia="Times New Roman" w:hAnsi="Arial" w:cs="Arial"/>
          <w:color w:val="1D2129"/>
          <w:sz w:val="21"/>
          <w:szCs w:val="21"/>
        </w:rPr>
        <w:t>.</w:t>
      </w:r>
    </w:p>
    <w:p w:rsidR="00367F3A" w:rsidRPr="00367F3A" w:rsidRDefault="00367F3A" w:rsidP="00367F3A">
      <w:pPr>
        <w:shd w:val="clear" w:color="auto" w:fill="FFFFFF"/>
        <w:spacing w:after="0" w:line="240" w:lineRule="auto"/>
        <w:rPr>
          <w:rFonts w:ascii="Arial" w:eastAsia="Times New Roman" w:hAnsi="Arial" w:cs="Arial"/>
          <w:color w:val="1D2129"/>
          <w:sz w:val="21"/>
          <w:szCs w:val="21"/>
        </w:rPr>
      </w:pPr>
    </w:p>
    <w:p w:rsidR="00545097" w:rsidRDefault="00545097" w:rsidP="00545097">
      <w:pPr>
        <w:pStyle w:val="ListParagraph"/>
        <w:shd w:val="clear" w:color="auto" w:fill="FFFFFF"/>
        <w:spacing w:after="0" w:line="240" w:lineRule="auto"/>
        <w:ind w:left="2790"/>
        <w:rPr>
          <w:rFonts w:ascii="Arial" w:eastAsia="Times New Roman" w:hAnsi="Arial" w:cs="Arial"/>
          <w:color w:val="1D2129"/>
          <w:sz w:val="21"/>
          <w:szCs w:val="21"/>
        </w:rPr>
      </w:pPr>
    </w:p>
    <w:p w:rsidR="00367F3A" w:rsidRDefault="00367F3A" w:rsidP="00367F3A">
      <w:pPr>
        <w:pStyle w:val="ListParagraph"/>
        <w:numPr>
          <w:ilvl w:val="0"/>
          <w:numId w:val="1"/>
        </w:numPr>
        <w:shd w:val="clear" w:color="auto" w:fill="FFFFFF"/>
        <w:spacing w:after="0" w:line="240" w:lineRule="auto"/>
        <w:jc w:val="both"/>
        <w:rPr>
          <w:rFonts w:ascii="Arial" w:eastAsia="Times New Roman" w:hAnsi="Arial" w:cs="Arial"/>
          <w:color w:val="1D2129"/>
          <w:sz w:val="21"/>
          <w:szCs w:val="21"/>
        </w:rPr>
      </w:pPr>
      <w:r>
        <w:rPr>
          <w:rFonts w:ascii="Arial" w:eastAsia="Times New Roman" w:hAnsi="Arial" w:cs="Arial"/>
          <w:color w:val="1D2129"/>
          <w:sz w:val="21"/>
          <w:szCs w:val="21"/>
        </w:rPr>
        <w:t>Specific Task</w:t>
      </w:r>
      <w:r w:rsidR="00A82895">
        <w:rPr>
          <w:rFonts w:ascii="Arial" w:eastAsia="Times New Roman" w:hAnsi="Arial" w:cs="Arial"/>
          <w:color w:val="1D2129"/>
          <w:sz w:val="21"/>
          <w:szCs w:val="21"/>
        </w:rPr>
        <w:t>s</w:t>
      </w:r>
      <w:r>
        <w:rPr>
          <w:rFonts w:ascii="Arial" w:eastAsia="Times New Roman" w:hAnsi="Arial" w:cs="Arial"/>
          <w:color w:val="1D2129"/>
          <w:sz w:val="21"/>
          <w:szCs w:val="21"/>
        </w:rPr>
        <w:t>:</w:t>
      </w:r>
    </w:p>
    <w:p w:rsidR="00367F3A" w:rsidRDefault="00367F3A" w:rsidP="00367F3A">
      <w:pPr>
        <w:pStyle w:val="ListParagraph"/>
        <w:shd w:val="clear" w:color="auto" w:fill="FFFFFF"/>
        <w:spacing w:after="0" w:line="240" w:lineRule="auto"/>
        <w:jc w:val="both"/>
        <w:rPr>
          <w:rFonts w:ascii="Arial" w:eastAsia="Times New Roman" w:hAnsi="Arial" w:cs="Arial"/>
          <w:color w:val="1D2129"/>
          <w:sz w:val="21"/>
          <w:szCs w:val="21"/>
        </w:rPr>
      </w:pPr>
    </w:p>
    <w:p w:rsidR="00341AAF" w:rsidRDefault="00461CEC" w:rsidP="00341AAF">
      <w:pPr>
        <w:pStyle w:val="Heading3"/>
        <w:shd w:val="clear" w:color="auto" w:fill="FFFFFF"/>
        <w:spacing w:before="0" w:beforeAutospacing="0" w:after="0" w:afterAutospacing="0"/>
        <w:ind w:left="2160" w:hanging="720"/>
        <w:jc w:val="both"/>
        <w:rPr>
          <w:rFonts w:ascii="Arial" w:hAnsi="Arial" w:cs="Arial"/>
          <w:b w:val="0"/>
          <w:bCs w:val="0"/>
          <w:color w:val="1D2129"/>
          <w:sz w:val="21"/>
          <w:szCs w:val="21"/>
        </w:rPr>
      </w:pPr>
      <w:r w:rsidRPr="0024616A">
        <w:rPr>
          <w:rFonts w:ascii="Arial" w:hAnsi="Arial" w:cs="Arial"/>
          <w:b w:val="0"/>
          <w:color w:val="1D2129"/>
          <w:sz w:val="21"/>
          <w:szCs w:val="21"/>
        </w:rPr>
        <w:t xml:space="preserve">2.1 </w:t>
      </w:r>
      <w:r w:rsidR="00341AAF" w:rsidRPr="00341AAF">
        <w:rPr>
          <w:rFonts w:ascii="Arial" w:hAnsi="Arial" w:cs="Arial"/>
          <w:b w:val="0"/>
          <w:bCs w:val="0"/>
          <w:color w:val="1D2129"/>
          <w:sz w:val="21"/>
          <w:szCs w:val="21"/>
        </w:rPr>
        <w:t xml:space="preserve">The BAC shall have the following functions: </w:t>
      </w:r>
    </w:p>
    <w:p w:rsidR="00341AAF" w:rsidRDefault="00341AAF" w:rsidP="00341AAF">
      <w:pPr>
        <w:pStyle w:val="Heading3"/>
        <w:shd w:val="clear" w:color="auto" w:fill="FFFFFF"/>
        <w:spacing w:before="0" w:beforeAutospacing="0" w:after="0" w:afterAutospacing="0"/>
        <w:ind w:left="2160" w:hanging="720"/>
        <w:jc w:val="both"/>
        <w:rPr>
          <w:rFonts w:ascii="Arial" w:hAnsi="Arial" w:cs="Arial"/>
          <w:b w:val="0"/>
          <w:bCs w:val="0"/>
          <w:color w:val="1D2129"/>
          <w:sz w:val="21"/>
          <w:szCs w:val="21"/>
        </w:rPr>
      </w:pPr>
    </w:p>
    <w:p w:rsidR="00341AAF" w:rsidRDefault="00341AAF" w:rsidP="00341AAF">
      <w:pPr>
        <w:pStyle w:val="Heading3"/>
        <w:shd w:val="clear" w:color="auto" w:fill="FFFFFF"/>
        <w:spacing w:before="0" w:beforeAutospacing="0" w:after="0" w:afterAutospacing="0"/>
        <w:ind w:left="2160"/>
        <w:jc w:val="both"/>
        <w:rPr>
          <w:rFonts w:ascii="Arial" w:hAnsi="Arial" w:cs="Arial"/>
          <w:b w:val="0"/>
          <w:bCs w:val="0"/>
          <w:color w:val="1D2129"/>
          <w:sz w:val="21"/>
          <w:szCs w:val="21"/>
        </w:rPr>
      </w:pPr>
      <w:r>
        <w:rPr>
          <w:rFonts w:ascii="Arial" w:hAnsi="Arial" w:cs="Arial"/>
          <w:b w:val="0"/>
          <w:bCs w:val="0"/>
          <w:color w:val="1D2129"/>
          <w:sz w:val="21"/>
          <w:szCs w:val="21"/>
        </w:rPr>
        <w:t xml:space="preserve">2.1.1 </w:t>
      </w:r>
      <w:r w:rsidRPr="00341AAF">
        <w:rPr>
          <w:rFonts w:ascii="Arial" w:hAnsi="Arial" w:cs="Arial"/>
          <w:b w:val="0"/>
          <w:bCs w:val="0"/>
          <w:color w:val="1D2129"/>
          <w:sz w:val="21"/>
          <w:szCs w:val="21"/>
        </w:rPr>
        <w:t xml:space="preserve">advertise and/or post the invitation to bid, </w:t>
      </w:r>
    </w:p>
    <w:p w:rsidR="00341AAF" w:rsidRDefault="00341AAF" w:rsidP="00341AAF">
      <w:pPr>
        <w:pStyle w:val="Heading3"/>
        <w:shd w:val="clear" w:color="auto" w:fill="FFFFFF"/>
        <w:spacing w:before="0" w:beforeAutospacing="0" w:after="0" w:afterAutospacing="0"/>
        <w:ind w:left="2160"/>
        <w:jc w:val="both"/>
        <w:rPr>
          <w:rFonts w:ascii="Arial" w:hAnsi="Arial" w:cs="Arial"/>
          <w:b w:val="0"/>
          <w:bCs w:val="0"/>
          <w:color w:val="1D2129"/>
          <w:sz w:val="21"/>
          <w:szCs w:val="21"/>
        </w:rPr>
      </w:pPr>
      <w:r>
        <w:rPr>
          <w:rFonts w:ascii="Arial" w:hAnsi="Arial" w:cs="Arial"/>
          <w:b w:val="0"/>
          <w:bCs w:val="0"/>
          <w:color w:val="1D2129"/>
          <w:sz w:val="21"/>
          <w:szCs w:val="21"/>
        </w:rPr>
        <w:t xml:space="preserve">2.1.2 </w:t>
      </w:r>
      <w:r w:rsidRPr="00341AAF">
        <w:rPr>
          <w:rFonts w:ascii="Arial" w:hAnsi="Arial" w:cs="Arial"/>
          <w:b w:val="0"/>
          <w:bCs w:val="0"/>
          <w:color w:val="1D2129"/>
          <w:sz w:val="21"/>
          <w:szCs w:val="21"/>
        </w:rPr>
        <w:t xml:space="preserve">conduct pre-procurement and pre-bid conferences, </w:t>
      </w:r>
    </w:p>
    <w:p w:rsidR="00341AAF" w:rsidRDefault="00341AAF" w:rsidP="00341AAF">
      <w:pPr>
        <w:pStyle w:val="Heading3"/>
        <w:shd w:val="clear" w:color="auto" w:fill="FFFFFF"/>
        <w:spacing w:before="0" w:beforeAutospacing="0" w:after="0" w:afterAutospacing="0"/>
        <w:ind w:left="2160"/>
        <w:jc w:val="both"/>
        <w:rPr>
          <w:rFonts w:ascii="Arial" w:hAnsi="Arial" w:cs="Arial"/>
          <w:b w:val="0"/>
          <w:bCs w:val="0"/>
          <w:color w:val="1D2129"/>
          <w:sz w:val="21"/>
          <w:szCs w:val="21"/>
        </w:rPr>
      </w:pPr>
      <w:r>
        <w:rPr>
          <w:rFonts w:ascii="Arial" w:hAnsi="Arial" w:cs="Arial"/>
          <w:b w:val="0"/>
          <w:bCs w:val="0"/>
          <w:color w:val="1D2129"/>
          <w:sz w:val="21"/>
          <w:szCs w:val="21"/>
        </w:rPr>
        <w:t xml:space="preserve">2.1.3 </w:t>
      </w:r>
      <w:r w:rsidRPr="00341AAF">
        <w:rPr>
          <w:rFonts w:ascii="Arial" w:hAnsi="Arial" w:cs="Arial"/>
          <w:b w:val="0"/>
          <w:bCs w:val="0"/>
          <w:color w:val="1D2129"/>
          <w:sz w:val="21"/>
          <w:szCs w:val="21"/>
        </w:rPr>
        <w:t xml:space="preserve">determine the eligibility of prospective bidders, </w:t>
      </w:r>
    </w:p>
    <w:p w:rsidR="00341AAF" w:rsidRDefault="00341AAF" w:rsidP="00341AAF">
      <w:pPr>
        <w:pStyle w:val="Heading3"/>
        <w:shd w:val="clear" w:color="auto" w:fill="FFFFFF"/>
        <w:spacing w:before="0" w:beforeAutospacing="0" w:after="0" w:afterAutospacing="0"/>
        <w:ind w:left="2160"/>
        <w:jc w:val="both"/>
        <w:rPr>
          <w:rFonts w:ascii="Arial" w:hAnsi="Arial" w:cs="Arial"/>
          <w:b w:val="0"/>
          <w:bCs w:val="0"/>
          <w:color w:val="1D2129"/>
          <w:sz w:val="21"/>
          <w:szCs w:val="21"/>
        </w:rPr>
      </w:pPr>
      <w:r>
        <w:rPr>
          <w:rFonts w:ascii="Arial" w:hAnsi="Arial" w:cs="Arial"/>
          <w:b w:val="0"/>
          <w:bCs w:val="0"/>
          <w:color w:val="1D2129"/>
          <w:sz w:val="21"/>
          <w:szCs w:val="21"/>
        </w:rPr>
        <w:t xml:space="preserve">2.1.4 </w:t>
      </w:r>
      <w:r w:rsidRPr="00341AAF">
        <w:rPr>
          <w:rFonts w:ascii="Arial" w:hAnsi="Arial" w:cs="Arial"/>
          <w:b w:val="0"/>
          <w:bCs w:val="0"/>
          <w:color w:val="1D2129"/>
          <w:sz w:val="21"/>
          <w:szCs w:val="21"/>
        </w:rPr>
        <w:t xml:space="preserve">conduct the evaluation of bids, undertake post-qualification proceedings, </w:t>
      </w:r>
      <w:r>
        <w:rPr>
          <w:rFonts w:ascii="Arial" w:hAnsi="Arial" w:cs="Arial"/>
          <w:b w:val="0"/>
          <w:bCs w:val="0"/>
          <w:color w:val="1D2129"/>
          <w:sz w:val="21"/>
          <w:szCs w:val="21"/>
        </w:rPr>
        <w:t xml:space="preserve">2.1.5 </w:t>
      </w:r>
      <w:r w:rsidRPr="00341AAF">
        <w:rPr>
          <w:rFonts w:ascii="Arial" w:hAnsi="Arial" w:cs="Arial"/>
          <w:b w:val="0"/>
          <w:bCs w:val="0"/>
          <w:color w:val="1D2129"/>
          <w:sz w:val="21"/>
          <w:szCs w:val="21"/>
        </w:rPr>
        <w:t xml:space="preserve">recommend award of contracts to the Head of the Procuring Entity or his </w:t>
      </w:r>
    </w:p>
    <w:p w:rsidR="00341AAF" w:rsidRDefault="00341AAF" w:rsidP="00341AAF">
      <w:pPr>
        <w:pStyle w:val="Heading3"/>
        <w:shd w:val="clear" w:color="auto" w:fill="FFFFFF"/>
        <w:spacing w:before="0" w:beforeAutospacing="0" w:after="0" w:afterAutospacing="0"/>
        <w:ind w:left="2160"/>
        <w:jc w:val="both"/>
        <w:rPr>
          <w:rFonts w:ascii="Arial" w:hAnsi="Arial" w:cs="Arial"/>
          <w:b w:val="0"/>
          <w:bCs w:val="0"/>
          <w:color w:val="1D2129"/>
          <w:sz w:val="21"/>
          <w:szCs w:val="21"/>
        </w:rPr>
      </w:pPr>
      <w:r>
        <w:rPr>
          <w:rFonts w:ascii="Arial" w:hAnsi="Arial" w:cs="Arial"/>
          <w:b w:val="0"/>
          <w:bCs w:val="0"/>
          <w:color w:val="1D2129"/>
          <w:sz w:val="21"/>
          <w:szCs w:val="21"/>
        </w:rPr>
        <w:tab/>
      </w:r>
      <w:r w:rsidRPr="00341AAF">
        <w:rPr>
          <w:rFonts w:ascii="Arial" w:hAnsi="Arial" w:cs="Arial"/>
          <w:b w:val="0"/>
          <w:bCs w:val="0"/>
          <w:color w:val="1D2129"/>
          <w:sz w:val="21"/>
          <w:szCs w:val="21"/>
        </w:rPr>
        <w:t xml:space="preserve">duly authorized representative: </w:t>
      </w:r>
    </w:p>
    <w:p w:rsidR="00341AAF" w:rsidRDefault="00341AAF" w:rsidP="00341AAF">
      <w:pPr>
        <w:pStyle w:val="Heading3"/>
        <w:shd w:val="clear" w:color="auto" w:fill="FFFFFF"/>
        <w:spacing w:before="0" w:beforeAutospacing="0" w:after="0" w:afterAutospacing="0"/>
        <w:ind w:left="3600" w:hanging="720"/>
        <w:jc w:val="both"/>
        <w:rPr>
          <w:rFonts w:ascii="Arial" w:hAnsi="Arial" w:cs="Arial"/>
          <w:b w:val="0"/>
          <w:bCs w:val="0"/>
          <w:color w:val="1D2129"/>
          <w:sz w:val="21"/>
          <w:szCs w:val="21"/>
        </w:rPr>
      </w:pPr>
      <w:r>
        <w:rPr>
          <w:rFonts w:ascii="Arial" w:hAnsi="Arial" w:cs="Arial"/>
          <w:b w:val="0"/>
          <w:bCs w:val="0"/>
          <w:color w:val="1D2129"/>
          <w:sz w:val="21"/>
          <w:szCs w:val="21"/>
        </w:rPr>
        <w:t xml:space="preserve">2.1.5.1 </w:t>
      </w:r>
      <w:r w:rsidRPr="00341AAF">
        <w:rPr>
          <w:rFonts w:ascii="Arial" w:hAnsi="Arial" w:cs="Arial"/>
          <w:b w:val="0"/>
          <w:bCs w:val="0"/>
          <w:color w:val="1D2129"/>
          <w:sz w:val="21"/>
          <w:szCs w:val="21"/>
        </w:rPr>
        <w:t xml:space="preserve">Provided, </w:t>
      </w:r>
      <w:proofErr w:type="gramStart"/>
      <w:r w:rsidRPr="00341AAF">
        <w:rPr>
          <w:rFonts w:ascii="Arial" w:hAnsi="Arial" w:cs="Arial"/>
          <w:b w:val="0"/>
          <w:bCs w:val="0"/>
          <w:color w:val="1D2129"/>
          <w:sz w:val="21"/>
          <w:szCs w:val="21"/>
        </w:rPr>
        <w:t>That</w:t>
      </w:r>
      <w:proofErr w:type="gramEnd"/>
      <w:r w:rsidRPr="00341AAF">
        <w:rPr>
          <w:rFonts w:ascii="Arial" w:hAnsi="Arial" w:cs="Arial"/>
          <w:b w:val="0"/>
          <w:bCs w:val="0"/>
          <w:color w:val="1D2129"/>
          <w:sz w:val="21"/>
          <w:szCs w:val="21"/>
        </w:rPr>
        <w:t xml:space="preserve"> in the event the Head of the Procuring Entity shall disapprove such recommendation, such disapproval shall be based only on valid, reasonable and justifiable grounds to be expressed in writing, copy furnished the BAC; </w:t>
      </w:r>
    </w:p>
    <w:p w:rsidR="00341AAF" w:rsidRDefault="00341AAF" w:rsidP="00341AAF">
      <w:pPr>
        <w:pStyle w:val="Heading3"/>
        <w:shd w:val="clear" w:color="auto" w:fill="FFFFFF"/>
        <w:spacing w:before="0" w:beforeAutospacing="0" w:after="0" w:afterAutospacing="0"/>
        <w:ind w:left="3600" w:hanging="720"/>
        <w:jc w:val="both"/>
        <w:rPr>
          <w:rFonts w:ascii="Arial" w:hAnsi="Arial" w:cs="Arial"/>
          <w:b w:val="0"/>
          <w:bCs w:val="0"/>
          <w:color w:val="1D2129"/>
          <w:sz w:val="21"/>
          <w:szCs w:val="21"/>
        </w:rPr>
      </w:pPr>
      <w:r>
        <w:rPr>
          <w:rFonts w:ascii="Arial" w:hAnsi="Arial" w:cs="Arial"/>
          <w:b w:val="0"/>
          <w:bCs w:val="0"/>
          <w:color w:val="1D2129"/>
          <w:sz w:val="21"/>
          <w:szCs w:val="21"/>
        </w:rPr>
        <w:t xml:space="preserve">2.1.5.2 </w:t>
      </w:r>
      <w:r w:rsidRPr="00341AAF">
        <w:rPr>
          <w:rFonts w:ascii="Arial" w:hAnsi="Arial" w:cs="Arial"/>
          <w:b w:val="0"/>
          <w:bCs w:val="0"/>
          <w:color w:val="1D2129"/>
          <w:sz w:val="21"/>
          <w:szCs w:val="21"/>
        </w:rPr>
        <w:t xml:space="preserve">recommend the imposition of sanctions in accordance with Article XXIII, and perform such other related functions as may be necessary, including the creation of a Technical Working Group from a pool of technical, financial and/or legal experts to assist in the procurement process. </w:t>
      </w:r>
    </w:p>
    <w:p w:rsidR="00341AAF" w:rsidRDefault="00341AAF" w:rsidP="00341AAF">
      <w:pPr>
        <w:pStyle w:val="Heading3"/>
        <w:shd w:val="clear" w:color="auto" w:fill="FFFFFF"/>
        <w:spacing w:before="0" w:beforeAutospacing="0" w:after="0" w:afterAutospacing="0"/>
        <w:ind w:left="2160"/>
        <w:jc w:val="both"/>
        <w:rPr>
          <w:rFonts w:ascii="Arial" w:hAnsi="Arial" w:cs="Arial"/>
          <w:b w:val="0"/>
          <w:bCs w:val="0"/>
          <w:color w:val="1D2129"/>
          <w:sz w:val="21"/>
          <w:szCs w:val="21"/>
        </w:rPr>
      </w:pPr>
      <w:r>
        <w:rPr>
          <w:rFonts w:ascii="Arial" w:hAnsi="Arial" w:cs="Arial"/>
          <w:b w:val="0"/>
          <w:bCs w:val="0"/>
          <w:color w:val="1D2129"/>
          <w:sz w:val="21"/>
          <w:szCs w:val="21"/>
        </w:rPr>
        <w:t xml:space="preserve">2.1.6 </w:t>
      </w:r>
      <w:r w:rsidRPr="00341AAF">
        <w:rPr>
          <w:rFonts w:ascii="Arial" w:hAnsi="Arial" w:cs="Arial"/>
          <w:b w:val="0"/>
          <w:bCs w:val="0"/>
          <w:color w:val="1D2129"/>
          <w:sz w:val="21"/>
          <w:szCs w:val="21"/>
        </w:rPr>
        <w:t xml:space="preserve">In proper cases, the BAC shall also recommend to the Head of the Procuring Entity the use of Alternative Methods of Procurement as provided for in Article XVI hereof. </w:t>
      </w:r>
    </w:p>
    <w:p w:rsidR="00BF1B26" w:rsidRPr="00341AAF" w:rsidRDefault="00341AAF" w:rsidP="00341AAF">
      <w:pPr>
        <w:pStyle w:val="Heading3"/>
        <w:shd w:val="clear" w:color="auto" w:fill="FFFFFF"/>
        <w:spacing w:before="0" w:beforeAutospacing="0" w:after="0" w:afterAutospacing="0"/>
        <w:ind w:left="2160"/>
        <w:jc w:val="both"/>
        <w:rPr>
          <w:rFonts w:ascii="Arial" w:hAnsi="Arial" w:cs="Arial"/>
          <w:b w:val="0"/>
          <w:bCs w:val="0"/>
          <w:color w:val="1D2129"/>
          <w:sz w:val="21"/>
          <w:szCs w:val="21"/>
        </w:rPr>
      </w:pPr>
      <w:r>
        <w:rPr>
          <w:rFonts w:ascii="Arial" w:hAnsi="Arial" w:cs="Arial"/>
          <w:b w:val="0"/>
          <w:bCs w:val="0"/>
          <w:color w:val="1D2129"/>
          <w:sz w:val="21"/>
          <w:szCs w:val="21"/>
        </w:rPr>
        <w:t xml:space="preserve">2.1.7 </w:t>
      </w:r>
      <w:r w:rsidRPr="00341AAF">
        <w:rPr>
          <w:rFonts w:ascii="Arial" w:hAnsi="Arial" w:cs="Arial"/>
          <w:b w:val="0"/>
          <w:bCs w:val="0"/>
          <w:color w:val="1D2129"/>
          <w:sz w:val="21"/>
          <w:szCs w:val="21"/>
        </w:rPr>
        <w:t>The BAC shall be responsible for ensuring that the Procuring Entity abides by the standards set forth by this Act and the IRR, and it shall prepare a procurement monitoring report that shall be approved and submitted by the Head of the Procuring Entity to the GPPB on a semestral basis. The contents and coverage of this report shall be provided in the IRR.</w:t>
      </w:r>
    </w:p>
    <w:p w:rsidR="00FC5EE8" w:rsidRDefault="00FC5EE8" w:rsidP="00FC5EE8">
      <w:pPr>
        <w:shd w:val="clear" w:color="auto" w:fill="FFFFFF"/>
        <w:spacing w:after="0" w:line="240" w:lineRule="auto"/>
        <w:rPr>
          <w:rFonts w:ascii="Arial" w:eastAsia="Times New Roman" w:hAnsi="Arial" w:cs="Arial"/>
          <w:color w:val="1D2129"/>
          <w:sz w:val="21"/>
          <w:szCs w:val="21"/>
        </w:rPr>
      </w:pPr>
    </w:p>
    <w:p w:rsidR="007B528B" w:rsidRDefault="007B528B" w:rsidP="007B528B">
      <w:pPr>
        <w:pStyle w:val="ListParagraph"/>
        <w:numPr>
          <w:ilvl w:val="0"/>
          <w:numId w:val="1"/>
        </w:numPr>
        <w:shd w:val="clear" w:color="auto" w:fill="FFFFFF"/>
        <w:spacing w:after="0" w:line="240" w:lineRule="auto"/>
        <w:jc w:val="both"/>
        <w:rPr>
          <w:rFonts w:ascii="Arial" w:eastAsia="Times New Roman" w:hAnsi="Arial" w:cs="Arial"/>
          <w:color w:val="1D2129"/>
          <w:sz w:val="21"/>
          <w:szCs w:val="21"/>
        </w:rPr>
      </w:pPr>
      <w:r>
        <w:rPr>
          <w:rFonts w:ascii="Arial" w:eastAsia="Times New Roman" w:hAnsi="Arial" w:cs="Arial"/>
          <w:color w:val="1D2129"/>
          <w:sz w:val="21"/>
          <w:szCs w:val="21"/>
        </w:rPr>
        <w:t>Immediate dissemination and compliance with this Memorandum is expected.</w:t>
      </w:r>
    </w:p>
    <w:p w:rsidR="00FC5EE8" w:rsidRDefault="00FC5EE8" w:rsidP="00FC5EE8">
      <w:pPr>
        <w:shd w:val="clear" w:color="auto" w:fill="FFFFFF"/>
        <w:spacing w:after="0" w:line="240" w:lineRule="auto"/>
        <w:rPr>
          <w:rFonts w:ascii="Arial" w:eastAsia="Times New Roman" w:hAnsi="Arial" w:cs="Arial"/>
          <w:color w:val="1D2129"/>
          <w:sz w:val="21"/>
          <w:szCs w:val="21"/>
        </w:rPr>
      </w:pPr>
    </w:p>
    <w:p w:rsidR="00FC5EE8" w:rsidRDefault="00FC5EE8" w:rsidP="00FC5EE8">
      <w:pPr>
        <w:shd w:val="clear" w:color="auto" w:fill="FFFFFF"/>
        <w:spacing w:after="0" w:line="240" w:lineRule="auto"/>
        <w:rPr>
          <w:rFonts w:ascii="Arial" w:eastAsia="Times New Roman" w:hAnsi="Arial" w:cs="Arial"/>
          <w:color w:val="1D2129"/>
          <w:sz w:val="21"/>
          <w:szCs w:val="21"/>
        </w:rPr>
      </w:pPr>
    </w:p>
    <w:p w:rsidR="00FC5EE8" w:rsidRDefault="00FC5EE8" w:rsidP="00FC5EE8">
      <w:pPr>
        <w:shd w:val="clear" w:color="auto" w:fill="FFFFFF"/>
        <w:spacing w:after="0" w:line="240" w:lineRule="auto"/>
        <w:rPr>
          <w:rFonts w:ascii="Arial" w:eastAsia="Times New Roman" w:hAnsi="Arial" w:cs="Arial"/>
          <w:color w:val="1D2129"/>
          <w:sz w:val="21"/>
          <w:szCs w:val="21"/>
        </w:rPr>
      </w:pPr>
    </w:p>
    <w:p w:rsidR="00FC5EE8" w:rsidRDefault="00FC5EE8" w:rsidP="00FC5EE8">
      <w:pPr>
        <w:shd w:val="clear" w:color="auto" w:fill="FFFFFF"/>
        <w:spacing w:after="0" w:line="240" w:lineRule="auto"/>
        <w:rPr>
          <w:rFonts w:ascii="Arial" w:eastAsia="Times New Roman" w:hAnsi="Arial" w:cs="Arial"/>
          <w:color w:val="1D2129"/>
          <w:sz w:val="21"/>
          <w:szCs w:val="21"/>
        </w:rPr>
      </w:pPr>
    </w:p>
    <w:p w:rsidR="00FC5EE8" w:rsidRPr="00FC5EE8" w:rsidRDefault="00FC5EE8" w:rsidP="00FC5EE8">
      <w:pPr>
        <w:shd w:val="clear" w:color="auto" w:fill="FFFFFF"/>
        <w:spacing w:after="0" w:line="240" w:lineRule="auto"/>
        <w:rPr>
          <w:rFonts w:ascii="Arial" w:eastAsia="Times New Roman" w:hAnsi="Arial" w:cs="Arial"/>
          <w:b/>
          <w:color w:val="1D2129"/>
          <w:sz w:val="21"/>
          <w:szCs w:val="21"/>
        </w:rPr>
      </w:pPr>
      <w:r w:rsidRPr="00FC5EE8">
        <w:rPr>
          <w:rFonts w:ascii="Arial" w:eastAsia="Times New Roman" w:hAnsi="Arial" w:cs="Arial"/>
          <w:b/>
          <w:color w:val="1D2129"/>
          <w:sz w:val="21"/>
          <w:szCs w:val="21"/>
        </w:rPr>
        <w:t>CARMELITO M. LAURON, SR.</w:t>
      </w:r>
      <w:r w:rsidR="00BD733D">
        <w:rPr>
          <w:rFonts w:ascii="Arial" w:eastAsia="Times New Roman" w:hAnsi="Arial" w:cs="Arial"/>
          <w:b/>
          <w:color w:val="1D2129"/>
          <w:sz w:val="21"/>
          <w:szCs w:val="21"/>
        </w:rPr>
        <w:tab/>
      </w:r>
      <w:r w:rsidR="00BD733D">
        <w:rPr>
          <w:rFonts w:ascii="Arial" w:eastAsia="Times New Roman" w:hAnsi="Arial" w:cs="Arial"/>
          <w:b/>
          <w:color w:val="1D2129"/>
          <w:sz w:val="21"/>
          <w:szCs w:val="21"/>
        </w:rPr>
        <w:tab/>
      </w:r>
      <w:r w:rsidR="00BD733D">
        <w:rPr>
          <w:rFonts w:ascii="Arial" w:eastAsia="Times New Roman" w:hAnsi="Arial" w:cs="Arial"/>
          <w:b/>
          <w:color w:val="1D2129"/>
          <w:sz w:val="21"/>
          <w:szCs w:val="21"/>
        </w:rPr>
        <w:tab/>
      </w:r>
    </w:p>
    <w:p w:rsidR="00FC5EE8" w:rsidRDefault="00FC5EE8" w:rsidP="00FC5EE8">
      <w:pPr>
        <w:shd w:val="clear" w:color="auto" w:fill="FFFFFF"/>
        <w:spacing w:after="0" w:line="240" w:lineRule="auto"/>
        <w:rPr>
          <w:rFonts w:ascii="Arial" w:eastAsia="Times New Roman" w:hAnsi="Arial" w:cs="Arial"/>
          <w:color w:val="1D2129"/>
          <w:sz w:val="21"/>
          <w:szCs w:val="21"/>
        </w:rPr>
      </w:pPr>
      <w:r>
        <w:rPr>
          <w:rFonts w:ascii="Arial" w:eastAsia="Times New Roman" w:hAnsi="Arial" w:cs="Arial"/>
          <w:color w:val="1D2129"/>
          <w:sz w:val="21"/>
          <w:szCs w:val="21"/>
        </w:rPr>
        <w:t xml:space="preserve">   Assistant School Principal II</w:t>
      </w:r>
    </w:p>
    <w:p w:rsidR="00B81261" w:rsidRDefault="00B81261" w:rsidP="00FC5EE8">
      <w:pPr>
        <w:shd w:val="clear" w:color="auto" w:fill="FFFFFF"/>
        <w:spacing w:after="0" w:line="240" w:lineRule="auto"/>
        <w:rPr>
          <w:rFonts w:ascii="Arial" w:eastAsia="Times New Roman" w:hAnsi="Arial" w:cs="Arial"/>
          <w:color w:val="1D2129"/>
          <w:sz w:val="21"/>
          <w:szCs w:val="21"/>
        </w:rPr>
      </w:pPr>
    </w:p>
    <w:p w:rsidR="00B81261" w:rsidRDefault="00B81261" w:rsidP="00FC5EE8">
      <w:pPr>
        <w:shd w:val="clear" w:color="auto" w:fill="FFFFFF"/>
        <w:spacing w:after="0" w:line="240" w:lineRule="auto"/>
        <w:rPr>
          <w:rFonts w:ascii="Arial" w:eastAsia="Times New Roman" w:hAnsi="Arial" w:cs="Arial"/>
          <w:color w:val="1D2129"/>
          <w:sz w:val="21"/>
          <w:szCs w:val="21"/>
        </w:rPr>
      </w:pPr>
    </w:p>
    <w:p w:rsidR="00DF653A" w:rsidRDefault="00DF653A" w:rsidP="00FC5EE8">
      <w:pPr>
        <w:shd w:val="clear" w:color="auto" w:fill="FFFFFF"/>
        <w:spacing w:after="0" w:line="240" w:lineRule="auto"/>
        <w:rPr>
          <w:rFonts w:ascii="Arial" w:eastAsia="Times New Roman" w:hAnsi="Arial" w:cs="Arial"/>
          <w:color w:val="1D2129"/>
          <w:sz w:val="21"/>
          <w:szCs w:val="21"/>
        </w:rPr>
      </w:pPr>
    </w:p>
    <w:p w:rsidR="00DF653A" w:rsidRDefault="00DF653A" w:rsidP="00FC5EE8">
      <w:pPr>
        <w:shd w:val="clear" w:color="auto" w:fill="FFFFFF"/>
        <w:spacing w:after="0" w:line="240" w:lineRule="auto"/>
        <w:rPr>
          <w:rFonts w:ascii="Arial" w:eastAsia="Times New Roman" w:hAnsi="Arial" w:cs="Arial"/>
          <w:color w:val="1D2129"/>
          <w:sz w:val="21"/>
          <w:szCs w:val="21"/>
        </w:rPr>
      </w:pPr>
    </w:p>
    <w:p w:rsidR="00DF653A" w:rsidRDefault="00DF653A" w:rsidP="00FC5EE8">
      <w:pPr>
        <w:shd w:val="clear" w:color="auto" w:fill="FFFFFF"/>
        <w:spacing w:after="0" w:line="240" w:lineRule="auto"/>
        <w:rPr>
          <w:rFonts w:ascii="Arial" w:eastAsia="Times New Roman" w:hAnsi="Arial" w:cs="Arial"/>
          <w:color w:val="1D2129"/>
          <w:sz w:val="21"/>
          <w:szCs w:val="21"/>
        </w:rPr>
      </w:pPr>
    </w:p>
    <w:p w:rsidR="00B81261" w:rsidRDefault="00B81261" w:rsidP="00FC5EE8">
      <w:pPr>
        <w:shd w:val="clear" w:color="auto" w:fill="FFFFFF"/>
        <w:spacing w:after="0" w:line="240" w:lineRule="auto"/>
        <w:rPr>
          <w:rFonts w:ascii="Arial" w:eastAsia="Times New Roman" w:hAnsi="Arial" w:cs="Arial"/>
          <w:color w:val="1D2129"/>
          <w:sz w:val="21"/>
          <w:szCs w:val="21"/>
        </w:rPr>
      </w:pPr>
    </w:p>
    <w:p w:rsidR="00B81261" w:rsidRDefault="00B81261" w:rsidP="00FC5EE8">
      <w:pPr>
        <w:shd w:val="clear" w:color="auto" w:fill="FFFFFF"/>
        <w:spacing w:after="0" w:line="240" w:lineRule="auto"/>
        <w:rPr>
          <w:rFonts w:ascii="Arial" w:eastAsia="Times New Roman" w:hAnsi="Arial" w:cs="Arial"/>
          <w:color w:val="1D2129"/>
          <w:sz w:val="21"/>
          <w:szCs w:val="21"/>
        </w:rPr>
      </w:pPr>
      <w:r>
        <w:rPr>
          <w:rFonts w:ascii="Arial" w:eastAsia="Times New Roman" w:hAnsi="Arial" w:cs="Arial"/>
          <w:color w:val="1D2129"/>
          <w:sz w:val="21"/>
          <w:szCs w:val="21"/>
        </w:rPr>
        <w:t>DISTRIBUTION:</w:t>
      </w:r>
    </w:p>
    <w:p w:rsidR="00B81261" w:rsidRDefault="00B81261" w:rsidP="00FC5EE8">
      <w:pPr>
        <w:shd w:val="clear" w:color="auto" w:fill="FFFFFF"/>
        <w:spacing w:after="0" w:line="240" w:lineRule="auto"/>
        <w:rPr>
          <w:rFonts w:ascii="Arial" w:eastAsia="Times New Roman" w:hAnsi="Arial" w:cs="Arial"/>
          <w:color w:val="1D2129"/>
          <w:sz w:val="21"/>
          <w:szCs w:val="21"/>
        </w:rPr>
      </w:pPr>
    </w:p>
    <w:p w:rsidR="00B81261" w:rsidRDefault="00B81261" w:rsidP="00FC5EE8">
      <w:pPr>
        <w:shd w:val="clear" w:color="auto" w:fill="FFFFFF"/>
        <w:spacing w:after="0" w:line="240" w:lineRule="auto"/>
        <w:rPr>
          <w:rFonts w:ascii="Arial" w:eastAsia="Times New Roman" w:hAnsi="Arial" w:cs="Arial"/>
          <w:color w:val="1D2129"/>
          <w:sz w:val="21"/>
          <w:szCs w:val="21"/>
        </w:rPr>
      </w:pPr>
      <w:r>
        <w:rPr>
          <w:rFonts w:ascii="Arial" w:eastAsia="Times New Roman" w:hAnsi="Arial" w:cs="Arial"/>
          <w:color w:val="1D2129"/>
          <w:sz w:val="21"/>
          <w:szCs w:val="21"/>
        </w:rPr>
        <w:t xml:space="preserve">1 copy for </w:t>
      </w:r>
      <w:r w:rsidR="00DB7E33">
        <w:rPr>
          <w:rFonts w:ascii="Arial" w:eastAsia="Times New Roman" w:hAnsi="Arial" w:cs="Arial"/>
          <w:color w:val="1D2129"/>
          <w:sz w:val="21"/>
          <w:szCs w:val="21"/>
        </w:rPr>
        <w:t>each member</w:t>
      </w:r>
    </w:p>
    <w:p w:rsidR="00B81261" w:rsidRDefault="00B81261" w:rsidP="00FC5EE8">
      <w:pPr>
        <w:shd w:val="clear" w:color="auto" w:fill="FFFFFF"/>
        <w:spacing w:after="0" w:line="240" w:lineRule="auto"/>
        <w:rPr>
          <w:rFonts w:ascii="Arial" w:eastAsia="Times New Roman" w:hAnsi="Arial" w:cs="Arial"/>
          <w:color w:val="1D2129"/>
          <w:sz w:val="21"/>
          <w:szCs w:val="21"/>
        </w:rPr>
      </w:pPr>
      <w:r>
        <w:rPr>
          <w:rFonts w:ascii="Arial" w:eastAsia="Times New Roman" w:hAnsi="Arial" w:cs="Arial"/>
          <w:color w:val="1D2129"/>
          <w:sz w:val="21"/>
          <w:szCs w:val="21"/>
        </w:rPr>
        <w:t>1 copy for the Faculty Club</w:t>
      </w:r>
    </w:p>
    <w:p w:rsidR="00B81261" w:rsidRDefault="00B81261" w:rsidP="00FC5EE8">
      <w:pPr>
        <w:shd w:val="clear" w:color="auto" w:fill="FFFFFF"/>
        <w:spacing w:after="0" w:line="240" w:lineRule="auto"/>
        <w:rPr>
          <w:rFonts w:ascii="Arial" w:eastAsia="Times New Roman" w:hAnsi="Arial" w:cs="Arial"/>
          <w:color w:val="1D2129"/>
          <w:sz w:val="21"/>
          <w:szCs w:val="21"/>
        </w:rPr>
      </w:pPr>
      <w:r>
        <w:rPr>
          <w:rFonts w:ascii="Arial" w:eastAsia="Times New Roman" w:hAnsi="Arial" w:cs="Arial"/>
          <w:color w:val="1D2129"/>
          <w:sz w:val="21"/>
          <w:szCs w:val="21"/>
        </w:rPr>
        <w:t>1 copy for the Bulletin Board</w:t>
      </w:r>
      <w:bookmarkStart w:id="0" w:name="_GoBack"/>
      <w:bookmarkEnd w:id="0"/>
    </w:p>
    <w:p w:rsidR="00FC5EE8" w:rsidRDefault="00B81261" w:rsidP="00BD733D">
      <w:pPr>
        <w:shd w:val="clear" w:color="auto" w:fill="FFFFFF"/>
        <w:spacing w:after="0" w:line="240" w:lineRule="auto"/>
        <w:rPr>
          <w:rFonts w:ascii="Arial" w:eastAsia="Times New Roman" w:hAnsi="Arial" w:cs="Arial"/>
          <w:color w:val="1D2129"/>
          <w:sz w:val="21"/>
          <w:szCs w:val="21"/>
        </w:rPr>
      </w:pPr>
      <w:r>
        <w:rPr>
          <w:rFonts w:ascii="Arial" w:eastAsia="Times New Roman" w:hAnsi="Arial" w:cs="Arial"/>
          <w:color w:val="1D2129"/>
          <w:sz w:val="21"/>
          <w:szCs w:val="21"/>
        </w:rPr>
        <w:t>1 copy on file</w:t>
      </w:r>
    </w:p>
    <w:p w:rsidR="00DB7E33" w:rsidRDefault="00DB7E33" w:rsidP="00BD733D">
      <w:pPr>
        <w:shd w:val="clear" w:color="auto" w:fill="FFFFFF"/>
        <w:spacing w:after="0" w:line="240" w:lineRule="auto"/>
        <w:rPr>
          <w:rFonts w:ascii="Arial" w:eastAsia="Times New Roman" w:hAnsi="Arial" w:cs="Arial"/>
          <w:color w:val="1D2129"/>
          <w:sz w:val="21"/>
          <w:szCs w:val="21"/>
        </w:rPr>
      </w:pPr>
    </w:p>
    <w:p w:rsidR="00DB7E33" w:rsidRDefault="00DB7E33" w:rsidP="00BD733D">
      <w:pPr>
        <w:shd w:val="clear" w:color="auto" w:fill="FFFFFF"/>
        <w:spacing w:after="0" w:line="240" w:lineRule="auto"/>
        <w:rPr>
          <w:rFonts w:ascii="Arial" w:eastAsia="Times New Roman" w:hAnsi="Arial" w:cs="Arial"/>
          <w:b/>
          <w:color w:val="1D2129"/>
          <w:sz w:val="21"/>
          <w:szCs w:val="21"/>
        </w:rPr>
      </w:pPr>
      <w:r>
        <w:rPr>
          <w:rFonts w:ascii="Arial" w:eastAsia="Times New Roman" w:hAnsi="Arial" w:cs="Arial"/>
          <w:b/>
          <w:color w:val="1D2129"/>
          <w:sz w:val="21"/>
          <w:szCs w:val="21"/>
        </w:rPr>
        <w:t>CON</w:t>
      </w:r>
      <w:r>
        <w:rPr>
          <w:rFonts w:ascii="Arial" w:eastAsia="Times New Roman" w:hAnsi="Arial" w:cs="Arial"/>
          <w:b/>
          <w:color w:val="1D2129"/>
          <w:sz w:val="21"/>
          <w:szCs w:val="21"/>
        </w:rPr>
        <w:t>FORM:</w:t>
      </w:r>
    </w:p>
    <w:p w:rsidR="00DB7E33" w:rsidRDefault="00DB7E33" w:rsidP="00BD733D">
      <w:pPr>
        <w:shd w:val="clear" w:color="auto" w:fill="FFFFFF"/>
        <w:spacing w:after="0" w:line="240" w:lineRule="auto"/>
        <w:rPr>
          <w:rFonts w:ascii="Arial" w:eastAsia="Times New Roman" w:hAnsi="Arial" w:cs="Arial"/>
          <w:b/>
          <w:color w:val="1D2129"/>
          <w:sz w:val="21"/>
          <w:szCs w:val="21"/>
        </w:rPr>
      </w:pPr>
    </w:p>
    <w:p w:rsidR="00DB7E33" w:rsidRDefault="00DB7E33" w:rsidP="00DB7E33">
      <w:pPr>
        <w:shd w:val="clear" w:color="auto" w:fill="FFFFFF"/>
        <w:spacing w:after="0" w:line="240" w:lineRule="auto"/>
        <w:ind w:firstLine="720"/>
        <w:rPr>
          <w:rFonts w:ascii="Arial" w:eastAsia="Times New Roman" w:hAnsi="Arial" w:cs="Arial"/>
          <w:b/>
          <w:color w:val="1D2129"/>
          <w:sz w:val="24"/>
          <w:szCs w:val="24"/>
        </w:rPr>
      </w:pPr>
      <w:r>
        <w:rPr>
          <w:rFonts w:ascii="Arial" w:eastAsia="Times New Roman" w:hAnsi="Arial" w:cs="Arial"/>
          <w:b/>
          <w:color w:val="1D2129"/>
          <w:sz w:val="24"/>
          <w:szCs w:val="24"/>
        </w:rPr>
        <w:t>1.) Ms. MARIFE ANGULO</w:t>
      </w:r>
      <w:r>
        <w:rPr>
          <w:rFonts w:ascii="Arial" w:eastAsia="Times New Roman" w:hAnsi="Arial" w:cs="Arial"/>
          <w:b/>
          <w:color w:val="1D2129"/>
          <w:sz w:val="24"/>
          <w:szCs w:val="24"/>
        </w:rPr>
        <w:tab/>
      </w:r>
      <w:r>
        <w:rPr>
          <w:rFonts w:ascii="Arial" w:eastAsia="Times New Roman" w:hAnsi="Arial" w:cs="Arial"/>
          <w:b/>
          <w:color w:val="1D2129"/>
          <w:sz w:val="24"/>
          <w:szCs w:val="24"/>
        </w:rPr>
        <w:tab/>
        <w:t>- CHAIRMAN</w:t>
      </w:r>
      <w:r>
        <w:rPr>
          <w:rFonts w:ascii="Arial" w:eastAsia="Times New Roman" w:hAnsi="Arial" w:cs="Arial"/>
          <w:b/>
          <w:color w:val="1D2129"/>
          <w:sz w:val="24"/>
          <w:szCs w:val="24"/>
        </w:rPr>
        <w:tab/>
        <w:t>-____________________</w:t>
      </w:r>
    </w:p>
    <w:p w:rsidR="00DB7E33" w:rsidRDefault="00DB7E33" w:rsidP="00DB7E33">
      <w:pPr>
        <w:shd w:val="clear" w:color="auto" w:fill="FFFFFF"/>
        <w:spacing w:after="0" w:line="240" w:lineRule="auto"/>
        <w:ind w:firstLine="720"/>
        <w:rPr>
          <w:rFonts w:ascii="Arial" w:eastAsia="Times New Roman" w:hAnsi="Arial" w:cs="Arial"/>
          <w:b/>
          <w:color w:val="1D2129"/>
          <w:sz w:val="24"/>
          <w:szCs w:val="24"/>
        </w:rPr>
      </w:pPr>
    </w:p>
    <w:p w:rsidR="00DB7E33" w:rsidRDefault="00DB7E33" w:rsidP="00DB7E33">
      <w:pPr>
        <w:shd w:val="clear" w:color="auto" w:fill="FFFFFF"/>
        <w:spacing w:after="0" w:line="240" w:lineRule="auto"/>
        <w:rPr>
          <w:rFonts w:ascii="Arial" w:eastAsia="Times New Roman" w:hAnsi="Arial" w:cs="Arial"/>
          <w:b/>
          <w:color w:val="1D2129"/>
          <w:sz w:val="24"/>
          <w:szCs w:val="24"/>
        </w:rPr>
      </w:pPr>
      <w:r>
        <w:rPr>
          <w:rFonts w:ascii="Arial" w:eastAsia="Times New Roman" w:hAnsi="Arial" w:cs="Arial"/>
          <w:b/>
          <w:color w:val="1D2129"/>
          <w:sz w:val="24"/>
          <w:szCs w:val="24"/>
        </w:rPr>
        <w:tab/>
        <w:t xml:space="preserve">2.) Ms. Marie Jane </w:t>
      </w:r>
      <w:proofErr w:type="spellStart"/>
      <w:r>
        <w:rPr>
          <w:rFonts w:ascii="Arial" w:eastAsia="Times New Roman" w:hAnsi="Arial" w:cs="Arial"/>
          <w:b/>
          <w:color w:val="1D2129"/>
          <w:sz w:val="24"/>
          <w:szCs w:val="24"/>
        </w:rPr>
        <w:t>Cacanog</w:t>
      </w:r>
      <w:proofErr w:type="spellEnd"/>
      <w:r>
        <w:rPr>
          <w:rFonts w:ascii="Arial" w:eastAsia="Times New Roman" w:hAnsi="Arial" w:cs="Arial"/>
          <w:b/>
          <w:color w:val="1D2129"/>
          <w:sz w:val="24"/>
          <w:szCs w:val="24"/>
        </w:rPr>
        <w:tab/>
        <w:t>- Member</w:t>
      </w:r>
      <w:r>
        <w:rPr>
          <w:rFonts w:ascii="Arial" w:eastAsia="Times New Roman" w:hAnsi="Arial" w:cs="Arial"/>
          <w:b/>
          <w:color w:val="1D2129"/>
          <w:sz w:val="24"/>
          <w:szCs w:val="24"/>
        </w:rPr>
        <w:tab/>
      </w:r>
      <w:r>
        <w:rPr>
          <w:rFonts w:ascii="Arial" w:eastAsia="Times New Roman" w:hAnsi="Arial" w:cs="Arial"/>
          <w:b/>
          <w:color w:val="1D2129"/>
          <w:sz w:val="24"/>
          <w:szCs w:val="24"/>
        </w:rPr>
        <w:tab/>
        <w:t>-</w:t>
      </w:r>
      <w:r>
        <w:rPr>
          <w:rFonts w:ascii="Arial" w:eastAsia="Times New Roman" w:hAnsi="Arial" w:cs="Arial"/>
          <w:b/>
          <w:color w:val="1D2129"/>
          <w:sz w:val="24"/>
          <w:szCs w:val="24"/>
        </w:rPr>
        <w:t>____________________</w:t>
      </w:r>
    </w:p>
    <w:p w:rsidR="00DB7E33" w:rsidRDefault="00DB7E33" w:rsidP="00DB7E33">
      <w:pPr>
        <w:shd w:val="clear" w:color="auto" w:fill="FFFFFF"/>
        <w:spacing w:after="0" w:line="240" w:lineRule="auto"/>
        <w:rPr>
          <w:rFonts w:ascii="Arial" w:eastAsia="Times New Roman" w:hAnsi="Arial" w:cs="Arial"/>
          <w:b/>
          <w:color w:val="1D2129"/>
          <w:sz w:val="24"/>
          <w:szCs w:val="24"/>
        </w:rPr>
      </w:pPr>
      <w:r>
        <w:rPr>
          <w:rFonts w:ascii="Arial" w:eastAsia="Times New Roman" w:hAnsi="Arial" w:cs="Arial"/>
          <w:b/>
          <w:color w:val="1D2129"/>
          <w:sz w:val="24"/>
          <w:szCs w:val="24"/>
        </w:rPr>
        <w:tab/>
      </w:r>
    </w:p>
    <w:p w:rsidR="00DB7E33" w:rsidRDefault="00DB7E33" w:rsidP="00DB7E33">
      <w:pPr>
        <w:shd w:val="clear" w:color="auto" w:fill="FFFFFF"/>
        <w:spacing w:after="0" w:line="240" w:lineRule="auto"/>
        <w:ind w:firstLine="720"/>
        <w:rPr>
          <w:rFonts w:ascii="Arial" w:eastAsia="Times New Roman" w:hAnsi="Arial" w:cs="Arial"/>
          <w:b/>
          <w:color w:val="1D2129"/>
          <w:sz w:val="24"/>
          <w:szCs w:val="24"/>
        </w:rPr>
      </w:pPr>
      <w:r>
        <w:rPr>
          <w:rFonts w:ascii="Arial" w:eastAsia="Times New Roman" w:hAnsi="Arial" w:cs="Arial"/>
          <w:b/>
          <w:color w:val="1D2129"/>
          <w:sz w:val="24"/>
          <w:szCs w:val="24"/>
        </w:rPr>
        <w:t>3.) Ms. Sheila Garbo</w:t>
      </w:r>
      <w:r>
        <w:rPr>
          <w:rFonts w:ascii="Arial" w:eastAsia="Times New Roman" w:hAnsi="Arial" w:cs="Arial"/>
          <w:b/>
          <w:color w:val="1D2129"/>
          <w:sz w:val="24"/>
          <w:szCs w:val="24"/>
        </w:rPr>
        <w:tab/>
      </w:r>
      <w:r>
        <w:rPr>
          <w:rFonts w:ascii="Arial" w:eastAsia="Times New Roman" w:hAnsi="Arial" w:cs="Arial"/>
          <w:b/>
          <w:color w:val="1D2129"/>
          <w:sz w:val="24"/>
          <w:szCs w:val="24"/>
        </w:rPr>
        <w:tab/>
        <w:t>- Member</w:t>
      </w:r>
      <w:r>
        <w:rPr>
          <w:rFonts w:ascii="Arial" w:eastAsia="Times New Roman" w:hAnsi="Arial" w:cs="Arial"/>
          <w:b/>
          <w:color w:val="1D2129"/>
          <w:sz w:val="24"/>
          <w:szCs w:val="24"/>
        </w:rPr>
        <w:tab/>
      </w:r>
      <w:r>
        <w:rPr>
          <w:rFonts w:ascii="Arial" w:eastAsia="Times New Roman" w:hAnsi="Arial" w:cs="Arial"/>
          <w:b/>
          <w:color w:val="1D2129"/>
          <w:sz w:val="24"/>
          <w:szCs w:val="24"/>
        </w:rPr>
        <w:tab/>
        <w:t>-</w:t>
      </w:r>
      <w:r>
        <w:rPr>
          <w:rFonts w:ascii="Arial" w:eastAsia="Times New Roman" w:hAnsi="Arial" w:cs="Arial"/>
          <w:b/>
          <w:color w:val="1D2129"/>
          <w:sz w:val="24"/>
          <w:szCs w:val="24"/>
        </w:rPr>
        <w:t>____________________</w:t>
      </w:r>
    </w:p>
    <w:p w:rsidR="00DB7E33" w:rsidRDefault="00DB7E33" w:rsidP="00DB7E33">
      <w:pPr>
        <w:shd w:val="clear" w:color="auto" w:fill="FFFFFF"/>
        <w:spacing w:after="0" w:line="240" w:lineRule="auto"/>
        <w:rPr>
          <w:rFonts w:ascii="Arial" w:eastAsia="Times New Roman" w:hAnsi="Arial" w:cs="Arial"/>
          <w:b/>
          <w:color w:val="1D2129"/>
          <w:sz w:val="24"/>
          <w:szCs w:val="24"/>
        </w:rPr>
      </w:pPr>
      <w:r>
        <w:rPr>
          <w:rFonts w:ascii="Arial" w:eastAsia="Times New Roman" w:hAnsi="Arial" w:cs="Arial"/>
          <w:b/>
          <w:color w:val="1D2129"/>
          <w:sz w:val="24"/>
          <w:szCs w:val="24"/>
        </w:rPr>
        <w:tab/>
      </w:r>
    </w:p>
    <w:p w:rsidR="00DB7E33" w:rsidRDefault="00DB7E33" w:rsidP="00DB7E33">
      <w:pPr>
        <w:shd w:val="clear" w:color="auto" w:fill="FFFFFF"/>
        <w:spacing w:after="0" w:line="240" w:lineRule="auto"/>
        <w:ind w:firstLine="720"/>
        <w:rPr>
          <w:rFonts w:ascii="Arial" w:eastAsia="Times New Roman" w:hAnsi="Arial" w:cs="Arial"/>
          <w:b/>
          <w:color w:val="1D2129"/>
          <w:sz w:val="24"/>
          <w:szCs w:val="24"/>
        </w:rPr>
      </w:pPr>
      <w:r>
        <w:rPr>
          <w:rFonts w:ascii="Arial" w:eastAsia="Times New Roman" w:hAnsi="Arial" w:cs="Arial"/>
          <w:b/>
          <w:color w:val="1D2129"/>
          <w:sz w:val="24"/>
          <w:szCs w:val="24"/>
        </w:rPr>
        <w:t>4.) Ms. Gemma Palma</w:t>
      </w:r>
      <w:r>
        <w:rPr>
          <w:rFonts w:ascii="Arial" w:eastAsia="Times New Roman" w:hAnsi="Arial" w:cs="Arial"/>
          <w:b/>
          <w:color w:val="1D2129"/>
          <w:sz w:val="24"/>
          <w:szCs w:val="24"/>
        </w:rPr>
        <w:tab/>
      </w:r>
      <w:r>
        <w:rPr>
          <w:rFonts w:ascii="Arial" w:eastAsia="Times New Roman" w:hAnsi="Arial" w:cs="Arial"/>
          <w:b/>
          <w:color w:val="1D2129"/>
          <w:sz w:val="24"/>
          <w:szCs w:val="24"/>
        </w:rPr>
        <w:tab/>
        <w:t>- Member</w:t>
      </w:r>
      <w:r>
        <w:rPr>
          <w:rFonts w:ascii="Arial" w:eastAsia="Times New Roman" w:hAnsi="Arial" w:cs="Arial"/>
          <w:b/>
          <w:color w:val="1D2129"/>
          <w:sz w:val="24"/>
          <w:szCs w:val="24"/>
        </w:rPr>
        <w:tab/>
      </w:r>
      <w:r>
        <w:rPr>
          <w:rFonts w:ascii="Arial" w:eastAsia="Times New Roman" w:hAnsi="Arial" w:cs="Arial"/>
          <w:b/>
          <w:color w:val="1D2129"/>
          <w:sz w:val="24"/>
          <w:szCs w:val="24"/>
        </w:rPr>
        <w:tab/>
        <w:t>-</w:t>
      </w:r>
      <w:r>
        <w:rPr>
          <w:rFonts w:ascii="Arial" w:eastAsia="Times New Roman" w:hAnsi="Arial" w:cs="Arial"/>
          <w:b/>
          <w:color w:val="1D2129"/>
          <w:sz w:val="24"/>
          <w:szCs w:val="24"/>
        </w:rPr>
        <w:t>____________________</w:t>
      </w:r>
    </w:p>
    <w:p w:rsidR="00DB7E33" w:rsidRDefault="00DB7E33" w:rsidP="00DB7E33">
      <w:pPr>
        <w:shd w:val="clear" w:color="auto" w:fill="FFFFFF"/>
        <w:spacing w:after="0" w:line="240" w:lineRule="auto"/>
        <w:rPr>
          <w:rFonts w:ascii="Arial" w:eastAsia="Times New Roman" w:hAnsi="Arial" w:cs="Arial"/>
          <w:b/>
          <w:color w:val="1D2129"/>
          <w:sz w:val="24"/>
          <w:szCs w:val="24"/>
        </w:rPr>
      </w:pPr>
      <w:r>
        <w:rPr>
          <w:rFonts w:ascii="Arial" w:eastAsia="Times New Roman" w:hAnsi="Arial" w:cs="Arial"/>
          <w:b/>
          <w:color w:val="1D2129"/>
          <w:sz w:val="24"/>
          <w:szCs w:val="24"/>
        </w:rPr>
        <w:tab/>
      </w:r>
    </w:p>
    <w:p w:rsidR="00DB7E33" w:rsidRDefault="00DB7E33" w:rsidP="00DB7E33">
      <w:pPr>
        <w:shd w:val="clear" w:color="auto" w:fill="FFFFFF"/>
        <w:spacing w:after="0" w:line="240" w:lineRule="auto"/>
        <w:ind w:firstLine="720"/>
        <w:rPr>
          <w:rFonts w:ascii="Arial" w:eastAsia="Times New Roman" w:hAnsi="Arial" w:cs="Arial"/>
          <w:color w:val="1D2129"/>
          <w:sz w:val="21"/>
          <w:szCs w:val="21"/>
        </w:rPr>
      </w:pPr>
      <w:r>
        <w:rPr>
          <w:rFonts w:ascii="Arial" w:eastAsia="Times New Roman" w:hAnsi="Arial" w:cs="Arial"/>
          <w:b/>
          <w:color w:val="1D2129"/>
          <w:sz w:val="24"/>
          <w:szCs w:val="24"/>
        </w:rPr>
        <w:t xml:space="preserve">5.) Miss Estrella </w:t>
      </w:r>
      <w:proofErr w:type="spellStart"/>
      <w:r>
        <w:rPr>
          <w:rFonts w:ascii="Arial" w:eastAsia="Times New Roman" w:hAnsi="Arial" w:cs="Arial"/>
          <w:b/>
          <w:color w:val="1D2129"/>
          <w:sz w:val="24"/>
          <w:szCs w:val="24"/>
        </w:rPr>
        <w:t>Caya</w:t>
      </w:r>
      <w:proofErr w:type="spellEnd"/>
      <w:r>
        <w:rPr>
          <w:rFonts w:ascii="Arial" w:eastAsia="Times New Roman" w:hAnsi="Arial" w:cs="Arial"/>
          <w:b/>
          <w:color w:val="1D2129"/>
          <w:sz w:val="24"/>
          <w:szCs w:val="24"/>
        </w:rPr>
        <w:tab/>
      </w:r>
      <w:r>
        <w:rPr>
          <w:rFonts w:ascii="Arial" w:eastAsia="Times New Roman" w:hAnsi="Arial" w:cs="Arial"/>
          <w:b/>
          <w:color w:val="1D2129"/>
          <w:sz w:val="24"/>
          <w:szCs w:val="24"/>
        </w:rPr>
        <w:tab/>
        <w:t>- Member</w:t>
      </w:r>
      <w:r>
        <w:rPr>
          <w:rFonts w:ascii="Arial" w:eastAsia="Times New Roman" w:hAnsi="Arial" w:cs="Arial"/>
          <w:b/>
          <w:color w:val="1D2129"/>
          <w:sz w:val="24"/>
          <w:szCs w:val="24"/>
        </w:rPr>
        <w:tab/>
      </w:r>
      <w:r>
        <w:rPr>
          <w:rFonts w:ascii="Arial" w:eastAsia="Times New Roman" w:hAnsi="Arial" w:cs="Arial"/>
          <w:b/>
          <w:color w:val="1D2129"/>
          <w:sz w:val="24"/>
          <w:szCs w:val="24"/>
        </w:rPr>
        <w:tab/>
        <w:t>-</w:t>
      </w:r>
      <w:r>
        <w:rPr>
          <w:rFonts w:ascii="Arial" w:eastAsia="Times New Roman" w:hAnsi="Arial" w:cs="Arial"/>
          <w:b/>
          <w:color w:val="1D2129"/>
          <w:sz w:val="24"/>
          <w:szCs w:val="24"/>
        </w:rPr>
        <w:t>____________________</w:t>
      </w:r>
    </w:p>
    <w:p w:rsidR="00DB7E33" w:rsidRPr="002F4898" w:rsidRDefault="00DB7E33" w:rsidP="00BD733D">
      <w:pPr>
        <w:shd w:val="clear" w:color="auto" w:fill="FFFFFF"/>
        <w:spacing w:after="0" w:line="240" w:lineRule="auto"/>
        <w:rPr>
          <w:rFonts w:ascii="Arial" w:hAnsi="Arial" w:cs="Arial"/>
        </w:rPr>
      </w:pPr>
    </w:p>
    <w:sectPr w:rsidR="00DB7E33" w:rsidRPr="002F4898" w:rsidSect="00DB7E33">
      <w:headerReference w:type="default" r:id="rId11"/>
      <w:pgSz w:w="12242" w:h="18722" w:code="1000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21" w:rsidRDefault="000F0921" w:rsidP="00DB7E33">
      <w:pPr>
        <w:spacing w:after="0" w:line="240" w:lineRule="auto"/>
      </w:pPr>
      <w:r>
        <w:separator/>
      </w:r>
    </w:p>
  </w:endnote>
  <w:endnote w:type="continuationSeparator" w:id="0">
    <w:p w:rsidR="000F0921" w:rsidRDefault="000F0921" w:rsidP="00DB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21" w:rsidRDefault="000F0921" w:rsidP="00DB7E33">
      <w:pPr>
        <w:spacing w:after="0" w:line="240" w:lineRule="auto"/>
      </w:pPr>
      <w:r>
        <w:separator/>
      </w:r>
    </w:p>
  </w:footnote>
  <w:footnote w:type="continuationSeparator" w:id="0">
    <w:p w:rsidR="000F0921" w:rsidRDefault="000F0921" w:rsidP="00DB7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79290"/>
      <w:docPartObj>
        <w:docPartGallery w:val="Page Numbers (Top of Page)"/>
        <w:docPartUnique/>
      </w:docPartObj>
    </w:sdtPr>
    <w:sdtEndPr>
      <w:rPr>
        <w:color w:val="7F7F7F" w:themeColor="background1" w:themeShade="7F"/>
        <w:spacing w:val="60"/>
      </w:rPr>
    </w:sdtEndPr>
    <w:sdtContent>
      <w:p w:rsidR="00DB7E33" w:rsidRDefault="00DB7E33">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DB7E33">
          <w:rPr>
            <w:b/>
            <w:bCs/>
            <w:noProof/>
          </w:rPr>
          <w:t>1</w:t>
        </w:r>
        <w:r>
          <w:rPr>
            <w:b/>
            <w:bCs/>
            <w:noProof/>
          </w:rPr>
          <w:fldChar w:fldCharType="end"/>
        </w:r>
        <w:r>
          <w:rPr>
            <w:b/>
            <w:bCs/>
          </w:rPr>
          <w:t xml:space="preserve"> | </w:t>
        </w:r>
        <w:r>
          <w:rPr>
            <w:color w:val="7F7F7F" w:themeColor="background1" w:themeShade="7F"/>
            <w:spacing w:val="60"/>
          </w:rPr>
          <w:t>Page</w:t>
        </w:r>
      </w:p>
    </w:sdtContent>
  </w:sdt>
  <w:p w:rsidR="00DB7E33" w:rsidRDefault="00DB7E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17F"/>
    <w:multiLevelType w:val="multilevel"/>
    <w:tmpl w:val="691E3216"/>
    <w:lvl w:ilvl="0">
      <w:start w:val="1"/>
      <w:numFmt w:val="decimal"/>
      <w:lvlText w:val="%1."/>
      <w:lvlJc w:val="left"/>
      <w:pPr>
        <w:ind w:left="420" w:hanging="420"/>
      </w:pPr>
      <w:rPr>
        <w:rFonts w:hint="default"/>
      </w:rPr>
    </w:lvl>
    <w:lvl w:ilvl="1">
      <w:start w:val="1"/>
      <w:numFmt w:val="decimal"/>
      <w:lvlText w:val="%1.%2)"/>
      <w:lvlJc w:val="left"/>
      <w:pPr>
        <w:ind w:left="279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75FB01C9"/>
    <w:multiLevelType w:val="hybridMultilevel"/>
    <w:tmpl w:val="CF0EE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F2"/>
    <w:rsid w:val="000F0921"/>
    <w:rsid w:val="001F265B"/>
    <w:rsid w:val="00203BFB"/>
    <w:rsid w:val="0024616A"/>
    <w:rsid w:val="00267265"/>
    <w:rsid w:val="00294626"/>
    <w:rsid w:val="002F4898"/>
    <w:rsid w:val="003220F2"/>
    <w:rsid w:val="00341AAF"/>
    <w:rsid w:val="003643D5"/>
    <w:rsid w:val="00367F3A"/>
    <w:rsid w:val="004108D6"/>
    <w:rsid w:val="00423EB1"/>
    <w:rsid w:val="00460615"/>
    <w:rsid w:val="00460F61"/>
    <w:rsid w:val="00461CEC"/>
    <w:rsid w:val="00483ACF"/>
    <w:rsid w:val="004D0D09"/>
    <w:rsid w:val="004D604D"/>
    <w:rsid w:val="004E201D"/>
    <w:rsid w:val="00523403"/>
    <w:rsid w:val="0052744D"/>
    <w:rsid w:val="00545097"/>
    <w:rsid w:val="00566914"/>
    <w:rsid w:val="005D1C8D"/>
    <w:rsid w:val="0064013F"/>
    <w:rsid w:val="0069591F"/>
    <w:rsid w:val="006D16E4"/>
    <w:rsid w:val="006E59CC"/>
    <w:rsid w:val="00700A6A"/>
    <w:rsid w:val="007B528B"/>
    <w:rsid w:val="00887976"/>
    <w:rsid w:val="0091411C"/>
    <w:rsid w:val="00987FD7"/>
    <w:rsid w:val="009B10EF"/>
    <w:rsid w:val="009D14D3"/>
    <w:rsid w:val="00A82895"/>
    <w:rsid w:val="00AC7AEF"/>
    <w:rsid w:val="00B13E09"/>
    <w:rsid w:val="00B67ACB"/>
    <w:rsid w:val="00B81261"/>
    <w:rsid w:val="00BD733D"/>
    <w:rsid w:val="00BF1B26"/>
    <w:rsid w:val="00C369A3"/>
    <w:rsid w:val="00DA2834"/>
    <w:rsid w:val="00DB7E33"/>
    <w:rsid w:val="00DC0B25"/>
    <w:rsid w:val="00DC4DA2"/>
    <w:rsid w:val="00DF653A"/>
    <w:rsid w:val="00E71C60"/>
    <w:rsid w:val="00FB51EA"/>
    <w:rsid w:val="00FC0933"/>
    <w:rsid w:val="00FC5EE8"/>
    <w:rsid w:val="00FD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639A"/>
  <w15:chartTrackingRefBased/>
  <w15:docId w15:val="{1409B535-2EF8-4701-8106-3D455F17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61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47o">
    <w:name w:val="_247o"/>
    <w:basedOn w:val="DefaultParagraphFont"/>
    <w:rsid w:val="003220F2"/>
  </w:style>
  <w:style w:type="paragraph" w:styleId="ListParagraph">
    <w:name w:val="List Paragraph"/>
    <w:basedOn w:val="Normal"/>
    <w:uiPriority w:val="34"/>
    <w:qFormat/>
    <w:rsid w:val="002F4898"/>
    <w:pPr>
      <w:ind w:left="720"/>
      <w:contextualSpacing/>
    </w:pPr>
  </w:style>
  <w:style w:type="paragraph" w:styleId="BalloonText">
    <w:name w:val="Balloon Text"/>
    <w:basedOn w:val="Normal"/>
    <w:link w:val="BalloonTextChar"/>
    <w:uiPriority w:val="99"/>
    <w:semiHidden/>
    <w:unhideWhenUsed/>
    <w:rsid w:val="006D1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6E4"/>
    <w:rPr>
      <w:rFonts w:ascii="Segoe UI" w:hAnsi="Segoe UI" w:cs="Segoe UI"/>
      <w:sz w:val="18"/>
      <w:szCs w:val="18"/>
    </w:rPr>
  </w:style>
  <w:style w:type="character" w:customStyle="1" w:styleId="Heading3Char">
    <w:name w:val="Heading 3 Char"/>
    <w:basedOn w:val="DefaultParagraphFont"/>
    <w:link w:val="Heading3"/>
    <w:uiPriority w:val="9"/>
    <w:rsid w:val="002461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616A"/>
    <w:rPr>
      <w:color w:val="0000FF"/>
      <w:u w:val="single"/>
    </w:rPr>
  </w:style>
  <w:style w:type="paragraph" w:styleId="Header">
    <w:name w:val="header"/>
    <w:basedOn w:val="Normal"/>
    <w:link w:val="HeaderChar"/>
    <w:uiPriority w:val="99"/>
    <w:unhideWhenUsed/>
    <w:rsid w:val="00DB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E33"/>
  </w:style>
  <w:style w:type="paragraph" w:styleId="Footer">
    <w:name w:val="footer"/>
    <w:basedOn w:val="Normal"/>
    <w:link w:val="FooterChar"/>
    <w:uiPriority w:val="99"/>
    <w:unhideWhenUsed/>
    <w:rsid w:val="00DB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7897">
      <w:bodyDiv w:val="1"/>
      <w:marLeft w:val="0"/>
      <w:marRight w:val="0"/>
      <w:marTop w:val="0"/>
      <w:marBottom w:val="0"/>
      <w:divBdr>
        <w:top w:val="none" w:sz="0" w:space="0" w:color="auto"/>
        <w:left w:val="none" w:sz="0" w:space="0" w:color="auto"/>
        <w:bottom w:val="none" w:sz="0" w:space="0" w:color="auto"/>
        <w:right w:val="none" w:sz="0" w:space="0" w:color="auto"/>
      </w:divBdr>
      <w:divsChild>
        <w:div w:id="1625966167">
          <w:marLeft w:val="0"/>
          <w:marRight w:val="0"/>
          <w:marTop w:val="0"/>
          <w:marBottom w:val="0"/>
          <w:divBdr>
            <w:top w:val="none" w:sz="0" w:space="0" w:color="auto"/>
            <w:left w:val="none" w:sz="0" w:space="0" w:color="auto"/>
            <w:bottom w:val="none" w:sz="0" w:space="0" w:color="auto"/>
            <w:right w:val="none" w:sz="0" w:space="0" w:color="auto"/>
          </w:divBdr>
        </w:div>
        <w:div w:id="309099401">
          <w:marLeft w:val="0"/>
          <w:marRight w:val="0"/>
          <w:marTop w:val="0"/>
          <w:marBottom w:val="0"/>
          <w:divBdr>
            <w:top w:val="none" w:sz="0" w:space="0" w:color="auto"/>
            <w:left w:val="none" w:sz="0" w:space="0" w:color="auto"/>
            <w:bottom w:val="none" w:sz="0" w:space="0" w:color="auto"/>
            <w:right w:val="none" w:sz="0" w:space="0" w:color="auto"/>
          </w:divBdr>
        </w:div>
        <w:div w:id="1553927597">
          <w:marLeft w:val="0"/>
          <w:marRight w:val="0"/>
          <w:marTop w:val="0"/>
          <w:marBottom w:val="0"/>
          <w:divBdr>
            <w:top w:val="none" w:sz="0" w:space="0" w:color="auto"/>
            <w:left w:val="none" w:sz="0" w:space="0" w:color="auto"/>
            <w:bottom w:val="none" w:sz="0" w:space="0" w:color="auto"/>
            <w:right w:val="none" w:sz="0" w:space="0" w:color="auto"/>
          </w:divBdr>
        </w:div>
        <w:div w:id="814027486">
          <w:marLeft w:val="0"/>
          <w:marRight w:val="0"/>
          <w:marTop w:val="0"/>
          <w:marBottom w:val="0"/>
          <w:divBdr>
            <w:top w:val="none" w:sz="0" w:space="0" w:color="auto"/>
            <w:left w:val="none" w:sz="0" w:space="0" w:color="auto"/>
            <w:bottom w:val="none" w:sz="0" w:space="0" w:color="auto"/>
            <w:right w:val="none" w:sz="0" w:space="0" w:color="auto"/>
          </w:divBdr>
        </w:div>
        <w:div w:id="1573154185">
          <w:marLeft w:val="0"/>
          <w:marRight w:val="0"/>
          <w:marTop w:val="0"/>
          <w:marBottom w:val="0"/>
          <w:divBdr>
            <w:top w:val="none" w:sz="0" w:space="0" w:color="auto"/>
            <w:left w:val="none" w:sz="0" w:space="0" w:color="auto"/>
            <w:bottom w:val="none" w:sz="0" w:space="0" w:color="auto"/>
            <w:right w:val="none" w:sz="0" w:space="0" w:color="auto"/>
          </w:divBdr>
        </w:div>
        <w:div w:id="1326133363">
          <w:marLeft w:val="0"/>
          <w:marRight w:val="0"/>
          <w:marTop w:val="0"/>
          <w:marBottom w:val="0"/>
          <w:divBdr>
            <w:top w:val="none" w:sz="0" w:space="0" w:color="auto"/>
            <w:left w:val="none" w:sz="0" w:space="0" w:color="auto"/>
            <w:bottom w:val="none" w:sz="0" w:space="0" w:color="auto"/>
            <w:right w:val="none" w:sz="0" w:space="0" w:color="auto"/>
          </w:divBdr>
        </w:div>
        <w:div w:id="1122578081">
          <w:marLeft w:val="0"/>
          <w:marRight w:val="0"/>
          <w:marTop w:val="0"/>
          <w:marBottom w:val="0"/>
          <w:divBdr>
            <w:top w:val="none" w:sz="0" w:space="0" w:color="auto"/>
            <w:left w:val="none" w:sz="0" w:space="0" w:color="auto"/>
            <w:bottom w:val="none" w:sz="0" w:space="0" w:color="auto"/>
            <w:right w:val="none" w:sz="0" w:space="0" w:color="auto"/>
          </w:divBdr>
        </w:div>
        <w:div w:id="1775860129">
          <w:marLeft w:val="0"/>
          <w:marRight w:val="0"/>
          <w:marTop w:val="0"/>
          <w:marBottom w:val="0"/>
          <w:divBdr>
            <w:top w:val="none" w:sz="0" w:space="0" w:color="auto"/>
            <w:left w:val="none" w:sz="0" w:space="0" w:color="auto"/>
            <w:bottom w:val="none" w:sz="0" w:space="0" w:color="auto"/>
            <w:right w:val="none" w:sz="0" w:space="0" w:color="auto"/>
          </w:divBdr>
        </w:div>
      </w:divsChild>
    </w:div>
    <w:div w:id="1423842398">
      <w:bodyDiv w:val="1"/>
      <w:marLeft w:val="0"/>
      <w:marRight w:val="0"/>
      <w:marTop w:val="0"/>
      <w:marBottom w:val="0"/>
      <w:divBdr>
        <w:top w:val="none" w:sz="0" w:space="0" w:color="auto"/>
        <w:left w:val="none" w:sz="0" w:space="0" w:color="auto"/>
        <w:bottom w:val="none" w:sz="0" w:space="0" w:color="auto"/>
        <w:right w:val="none" w:sz="0" w:space="0" w:color="auto"/>
      </w:divBdr>
    </w:div>
    <w:div w:id="19714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Carmelito M Lauron Sr</dc:creator>
  <cp:keywords/>
  <dc:description/>
  <cp:lastModifiedBy>Carmelito M Lauron Sr</cp:lastModifiedBy>
  <cp:revision>5</cp:revision>
  <cp:lastPrinted>2017-06-19T06:54:00Z</cp:lastPrinted>
  <dcterms:created xsi:type="dcterms:W3CDTF">2017-06-24T03:11:00Z</dcterms:created>
  <dcterms:modified xsi:type="dcterms:W3CDTF">2017-06-24T04:01:00Z</dcterms:modified>
</cp:coreProperties>
</file>